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0"/>
          <w:i/>
          <w:b/>
          <w:sz w:val="36"/>
          <w:szCs w:val="36"/>
        </w:rPr>
        <w:t xml:space="preserve">        </w:t>
      </w:r>
      <w:r>
        <w:rPr>
          <w:rStyle w:val="Character49"/>
          <w:i/>
          <w:b/>
          <w:sz w:val="44"/>
          <w:szCs w:val="44"/>
        </w:rPr>
        <w:t xml:space="preserve">     IMPORTANCE OF COMMUNICATION</w:t>
      </w: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Life time of an organization:</w:t>
      </w: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8"/>
          <w:i/>
          <w:sz w:val="28"/>
          <w:szCs w:val="28"/>
        </w:rPr>
        <w:t xml:space="preserve">       </w:t>
      </w:r>
      <w:r>
        <w:rPr>
          <w:rStyle w:val="Character14"/>
          <w:i/>
          <w:sz w:val="24"/>
          <w:szCs w:val="24"/>
        </w:rPr>
        <w:t xml:space="preserve">An organization cannot proceed without effective communication. All the activities of an </w:t>
      </w:r>
      <w:r>
        <w:rPr>
          <w:rStyle w:val="Character14"/>
          <w:i/>
          <w:sz w:val="24"/>
          <w:szCs w:val="24"/>
        </w:rPr>
        <w:t xml:space="preserve">organization are to be performed by the working body/workers of an organization in a form of </w:t>
      </w:r>
      <w:r>
        <w:rPr>
          <w:rStyle w:val="Character14"/>
          <w:i/>
          <w:sz w:val="24"/>
          <w:szCs w:val="24"/>
        </w:rPr>
        <w:t xml:space="preserve">exchanging information, ideas, making rules, proposals, contract and agreements. So the </w:t>
      </w:r>
      <w:r>
        <w:rPr>
          <w:rStyle w:val="Character14"/>
          <w:i/>
          <w:sz w:val="24"/>
          <w:szCs w:val="24"/>
        </w:rPr>
        <w:t xml:space="preserve">communication skill of all the workers of an organization should be developed enough in in </w:t>
      </w:r>
      <w:r>
        <w:rPr>
          <w:rStyle w:val="Character14"/>
          <w:i/>
          <w:sz w:val="24"/>
          <w:szCs w:val="24"/>
        </w:rPr>
        <w:t xml:space="preserve">order to communicate in a better way.</w:t>
      </w: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Valuable job requirement:</w:t>
      </w: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  Effective communication plays a very vital role in person career. In most of the </w:t>
      </w:r>
      <w:r>
        <w:rPr>
          <w:rStyle w:val="Character14"/>
          <w:i/>
          <w:sz w:val="24"/>
          <w:szCs w:val="24"/>
        </w:rPr>
        <w:t xml:space="preserve">advertisement’s the capability of an employer is examined  or tested if the employer can </w:t>
      </w:r>
      <w:r>
        <w:rPr>
          <w:rStyle w:val="Character14"/>
          <w:i/>
          <w:sz w:val="24"/>
          <w:szCs w:val="24"/>
        </w:rPr>
        <w:t xml:space="preserve">communicate in dealing with the peoples, management, administration, leadership skill and </w:t>
      </w:r>
      <w:r>
        <w:rPr>
          <w:rStyle w:val="Character14"/>
          <w:i/>
          <w:sz w:val="24"/>
          <w:szCs w:val="24"/>
        </w:rPr>
        <w:t>journalism.</w:t>
      </w: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Communication essential for promotion</w:t>
      </w:r>
      <w:r>
        <w:rPr>
          <w:rStyle w:val="Character18"/>
          <w:i/>
          <w:sz w:val="28"/>
          <w:szCs w:val="28"/>
        </w:rPr>
        <w:t>:</w:t>
      </w: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It is said that if an employer lacks the capability to communicate will always remain on the </w:t>
      </w:r>
      <w:r>
        <w:rPr>
          <w:rStyle w:val="Character14"/>
          <w:i/>
          <w:sz w:val="24"/>
          <w:szCs w:val="24"/>
        </w:rPr>
        <w:t xml:space="preserve">static position/rank and will not get a slight progress. So that is always effective </w:t>
      </w:r>
      <w:r>
        <w:rPr>
          <w:rStyle w:val="Character14"/>
          <w:i/>
          <w:sz w:val="24"/>
          <w:szCs w:val="24"/>
        </w:rPr>
        <w:t xml:space="preserve">communication would be taken an essential characteristic for the employer to get promotion in </w:t>
      </w:r>
      <w:r>
        <w:rPr>
          <w:rStyle w:val="Character14"/>
          <w:i/>
          <w:sz w:val="24"/>
          <w:szCs w:val="24"/>
        </w:rPr>
        <w:t xml:space="preserve">the job.</w:t>
      </w: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Solution for problems:</w:t>
      </w: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8"/>
          <w:i/>
          <w:sz w:val="28"/>
          <w:szCs w:val="28"/>
        </w:rPr>
        <w:t xml:space="preserve">    </w:t>
      </w:r>
      <w:r>
        <w:rPr>
          <w:rStyle w:val="Character14"/>
          <w:i/>
          <w:sz w:val="24"/>
          <w:szCs w:val="24"/>
        </w:rPr>
        <w:t xml:space="preserve">Complicated matters are sought from other people and given to those who are competent </w:t>
      </w:r>
      <w:r>
        <w:rPr>
          <w:rStyle w:val="Character14"/>
          <w:i/>
          <w:sz w:val="24"/>
          <w:szCs w:val="24"/>
        </w:rPr>
        <w:t xml:space="preserve">enough to go for effective communication and sort/figure out the problem.</w:t>
      </w: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Important in Global market:</w:t>
      </w: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Communication also performs a very important role in global market as the world has </w:t>
      </w:r>
      <w:r>
        <w:rPr>
          <w:rStyle w:val="Character14"/>
          <w:i/>
          <w:sz w:val="24"/>
          <w:szCs w:val="24"/>
        </w:rPr>
        <w:t xml:space="preserve">become the global village. This is just because of the latest means or technology through which </w:t>
      </w:r>
      <w:r>
        <w:rPr>
          <w:rStyle w:val="Character14"/>
          <w:i/>
          <w:sz w:val="24"/>
          <w:szCs w:val="24"/>
        </w:rPr>
        <w:t xml:space="preserve">we are in contact with the whole world in minutes.</w:t>
      </w: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>_____________________________________________________</w:t>
      </w:r>
    </w:p>
    <w:p>
      <w:pPr>
        <w:pStyle w:val="Para22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6"/>
          <w:i/>
          <w:b/>
          <w:sz w:val="40"/>
          <w:szCs w:val="40"/>
        </w:rPr>
        <w:t xml:space="preserve">INTERNAL AND EXTERNAL COMMUNICATION</w:t>
      </w: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2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Internal communication: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  Communication takes place within an organization or more than two </w:t>
      </w:r>
      <w:r>
        <w:rPr>
          <w:rStyle w:val="Character14"/>
          <w:i/>
          <w:sz w:val="24"/>
          <w:szCs w:val="24"/>
        </w:rPr>
        <w:t xml:space="preserve">organizations/groups is internal communication.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2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External communication</w:t>
      </w:r>
      <w:r>
        <w:rPr>
          <w:rStyle w:val="Character18"/>
          <w:i/>
          <w:sz w:val="28"/>
          <w:szCs w:val="28"/>
        </w:rPr>
        <w:t>: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  It goes beyond territory of an organization and can take place between two or more </w:t>
      </w:r>
      <w:r>
        <w:rPr>
          <w:rStyle w:val="Character14"/>
          <w:i/>
          <w:sz w:val="24"/>
          <w:szCs w:val="24"/>
        </w:rPr>
        <w:t>organization.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Style: Internal and external communication can follow formal and informal styles.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Formal style: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8"/>
          <w:i/>
          <w:sz w:val="28"/>
          <w:szCs w:val="28"/>
        </w:rPr>
        <w:t xml:space="preserve">        </w:t>
      </w:r>
      <w:r>
        <w:rPr>
          <w:rStyle w:val="Character14"/>
          <w:i/>
          <w:sz w:val="24"/>
          <w:szCs w:val="24"/>
        </w:rPr>
        <w:t xml:space="preserve">Formal style is usually followed in official, academic research, documentation etc, </w:t>
      </w:r>
      <w:r>
        <w:rPr>
          <w:rStyle w:val="Character14"/>
          <w:i/>
          <w:sz w:val="24"/>
          <w:szCs w:val="24"/>
        </w:rPr>
        <w:t xml:space="preserve">where we have to take care of grammatically, rules syntax, vocabulary.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Informal style: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     In this style we can violate the rules, grammar, syntax, structures etc. Day to day </w:t>
      </w:r>
      <w:r>
        <w:rPr>
          <w:rStyle w:val="Character14"/>
          <w:i/>
          <w:sz w:val="24"/>
          <w:szCs w:val="24"/>
        </w:rPr>
        <w:t xml:space="preserve">conversation also follow informal style.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Advantages of formal communication:</w:t>
      </w:r>
    </w:p>
    <w:p>
      <w:pPr>
        <w:pStyle w:val="a3"/>
        <w:numPr>
          <w:ilvl w:val="0"/>
          <w:numId w:val="3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helps in spreading information equally to every employer.</w:t>
      </w:r>
    </w:p>
    <w:p>
      <w:pPr>
        <w:pStyle w:val="a3"/>
        <w:numPr>
          <w:ilvl w:val="0"/>
          <w:numId w:val="3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This follows a systematic chain and information is trustworthy.</w:t>
      </w:r>
    </w:p>
    <w:p>
      <w:pPr>
        <w:pStyle w:val="a3"/>
        <w:numPr>
          <w:ilvl w:val="0"/>
          <w:numId w:val="3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source of information is known and valid.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>Disadvantages: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may increase the workload of various managers as communication as to be transmitted </w:t>
      </w:r>
      <w:r>
        <w:rPr>
          <w:rStyle w:val="Character14"/>
          <w:i/>
          <w:sz w:val="24"/>
          <w:szCs w:val="24"/>
        </w:rPr>
        <w:t xml:space="preserve">through them.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is time consuming because the communication flows from one authority level to another and </w:t>
      </w:r>
      <w:r>
        <w:rPr>
          <w:rStyle w:val="Character14"/>
          <w:i/>
          <w:sz w:val="24"/>
          <w:szCs w:val="24"/>
        </w:rPr>
        <w:t xml:space="preserve">it might time much time.</w:t>
      </w:r>
    </w:p>
    <w:p>
      <w:pPr>
        <w:pStyle w:val="a3"/>
        <w:numPr>
          <w:ilvl w:val="0"/>
          <w:numId w:val="4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widens the communication gaps between the executive body and employer at lower level.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Formal communication is further divides into three parts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144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Downward communication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144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Upward communication</w:t>
      </w:r>
    </w:p>
    <w:p>
      <w:pPr>
        <w:pStyle w:val="a3"/>
        <w:numPr>
          <w:ilvl w:val="0"/>
          <w:numId w:val="5"/>
        </w:numPr>
        <w:jc w:val="both"/>
        <w:spacing w:line="276" w:lineRule="auto" w:after="200"/>
        <w:contextualSpacing w:val="1"/>
        <w:ind w:left="144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Horizontal communication</w:t>
      </w:r>
    </w:p>
    <w:p>
      <w:pPr>
        <w:pStyle w:val="a3"/>
        <w:numPr>
          <w:ilvl w:val="0"/>
          <w:numId w:val="6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Fonts w:ascii="Georgia" w:eastAsia="Georgia" w:hAnsi="Georgia" w:hint="defaul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5507355</wp:posOffset>
                </wp:positionH>
                <wp:positionV relativeFrom="paragraph">
                  <wp:posOffset>-143510</wp:posOffset>
                </wp:positionV>
                <wp:extent cx="931545" cy="940435"/>
                <wp:effectExtent l="0" t="0" r="20955" b="12700"/>
                <wp:wrapNone/>
                <wp:docPr id="16" name="Rect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32179" cy="941069"/>
                        </a:xfrm>
                        <a:prstGeom prst="rect"/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 style="v-text-anchor:top" inset="3,1,3,1">
                        <w:txbxContent>
                          <w:p>
                            <w:pPr>
                              <w:pStyle w:val="Para27"/>
                              <w:spacing w:line="276" w:lineRule="auto" w:after="200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Calibri" w:eastAsia="Calibri" w:hAnsi="Calibri" w:hint="default"/>
                              </w:rPr>
                            </w:pPr>
                            <w:r>
                              <w:rPr>
                                <w:rStyle w:val="Character2"/>
                                <w:sz w:val="22"/>
                                <w:szCs w:val="22"/>
                                <w:color w:val="000000"/>
                              </w:rPr>
                              <w:t xml:space="preserve">    BOSS</w:t>
                            </w:r>
                          </w:p>
                          <w:p>
                            <w:pPr>
                              <w:pStyle w:val="Para4"/>
                              <w:spacing w:line="276" w:lineRule="auto" w:after="200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Calibri" w:eastAsia="Calibri" w:hAnsi="Calibri" w:hint="default"/>
                              </w:rPr>
                            </w:pPr>
                          </w:p>
                          <w:p>
                            <w:pPr>
                              <w:pStyle w:val="Para27"/>
                              <w:spacing w:line="276" w:lineRule="auto" w:after="200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Calibri" w:eastAsia="Calibri" w:hAnsi="Calibri" w:hint="default"/>
                              </w:rPr>
                            </w:pPr>
                            <w:r>
                              <w:rPr>
                                <w:rStyle w:val="Character2"/>
                                <w:sz w:val="22"/>
                                <w:szCs w:val="22"/>
                                <w:color w:val="000000"/>
                              </w:rPr>
                              <w:t>Subordinate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</v:shapetype>
              <v:shape id="_x0000_s16" type="#_x0000_t202" style="position:absolute;left:0;margin-left:434pt;margin-top:-11pt;width:73pt;height:74pt;z-index:251624960;mso-position-horizontal-relative:paragraph;mso-position-vertical-relative:paragraph" strokecolor="black" strokeweight="0.50pt" fillcolor="white" filled="t">
                <v:textbox style="v-text-anchor:top" inset="3,1,3,1">
                  <w:txbxContent>
                    <w:p>
                      <w:pPr>
                        <w:pStyle w:val="Para27"/>
                        <w:spacing w:line="276" w:lineRule="auto" w:after="200"/>
                        <w:ind w:left="0" w:hanging="0"/>
                        <w:wordWrap w:val="0"/>
                        <w:rPr>
                          <w:sz w:val="20"/>
                          <w:szCs w:val="20"/>
                          <w:rFonts w:ascii="Calibri" w:eastAsia="Calibri" w:hAnsi="Calibri" w:hint="default"/>
                        </w:rPr>
                      </w:pPr>
                      <w:r>
                        <w:rPr>
                          <w:rStyle w:val="Character2"/>
                          <w:sz w:val="22"/>
                          <w:szCs w:val="22"/>
                          <w:color w:val="000000"/>
                        </w:rPr>
                        <w:t xml:space="preserve">    BOSS</w:t>
                      </w:r>
                    </w:p>
                    <w:p>
                      <w:pPr>
                        <w:pStyle w:val="Para4"/>
                        <w:spacing w:line="276" w:lineRule="auto" w:after="200"/>
                        <w:ind w:left="0" w:hanging="0"/>
                        <w:wordWrap w:val="0"/>
                        <w:rPr>
                          <w:sz w:val="20"/>
                          <w:szCs w:val="20"/>
                          <w:rFonts w:ascii="Calibri" w:eastAsia="Calibri" w:hAnsi="Calibri" w:hint="default"/>
                        </w:rPr>
                      </w:pPr>
                    </w:p>
                    <w:p>
                      <w:pPr>
                        <w:pStyle w:val="Para27"/>
                        <w:spacing w:line="276" w:lineRule="auto" w:after="200"/>
                        <w:ind w:left="0" w:hanging="0"/>
                        <w:wordWrap w:val="0"/>
                        <w:rPr>
                          <w:sz w:val="20"/>
                          <w:szCs w:val="20"/>
                          <w:rFonts w:ascii="Calibri" w:eastAsia="Calibri" w:hAnsi="Calibri" w:hint="default"/>
                        </w:rPr>
                      </w:pPr>
                      <w:r>
                        <w:rPr>
                          <w:rStyle w:val="Character2"/>
                          <w:sz w:val="22"/>
                          <w:szCs w:val="22"/>
                          <w:color w:val="000000"/>
                        </w:rPr>
                        <w:t>Subordinate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 w:eastAsia="Georgia" w:hAnsi="Georgia" w:hint="defaul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5817235</wp:posOffset>
                </wp:positionH>
                <wp:positionV relativeFrom="paragraph">
                  <wp:posOffset>115570</wp:posOffset>
                </wp:positionV>
                <wp:extent cx="146050" cy="379095"/>
                <wp:effectExtent l="19050" t="0" r="44450" b="40005"/>
                <wp:wrapNone/>
                <wp:docPr id="17" name="Rect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46685" cy="379730"/>
                        </a:xfrm>
                        <a:prstGeom prst="downArrow"/>
                        <a:solidFill>
                          <a:srgbClr val="000000"/>
                        </a:solidFill>
                        <a:ln w="254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</a:ln>
                      </wps:spPr>
                      <wps:txbx style="v-text-anchor:middle" inset="3,1,3,1">
                        <w:txbxContent>
                          <w:p>
                            <w:pPr>
                              <w:pStyle w:val="Para0"/>
                              <w:spacing w:line="276" w:lineRule="auto" w:after="200"/>
                              <w:ind w:left="0" w:hanging="0"/>
                              <w:wordWrap w:val="0"/>
                              <w:rPr>
                                <w:sz w:val="20"/>
                                <w:szCs w:val="20"/>
                                <w:rFonts w:ascii="Georgia" w:eastAsia="Georgia" w:hAnsi="Georgia"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path="m0@0l@1@0@1,0@2,0@2@0,21600@0,10800,21600xe" adj="16200,5400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_x0000_s17" type="#_x0000_t67" style="position:absolute;left:0;margin-left:458pt;margin-top:9pt;width:12pt;height:30pt;z-index:251624961;mso-position-horizontal-relative:paragraph;mso-position-vertical-relative:paragraph" strokecolor="black" strokeweight="2.0pt" fillcolor="black" filled="t" adj="17440,5352">
                <v:textbox style="v-text-anchor:middle" inset="3,1,3,1">
                  <w:txbxContent>
                    <w:p>
                      <w:pPr>
                        <w:pStyle w:val="Para0"/>
                        <w:spacing w:line="276" w:lineRule="auto" w:after="200"/>
                        <w:ind w:left="0" w:hanging="0"/>
                        <w:wordWrap w:val="0"/>
                        <w:rPr>
                          <w:sz w:val="20"/>
                          <w:szCs w:val="20"/>
                          <w:rFonts w:ascii="Georgia" w:eastAsia="Georgia" w:hAnsi="Georgia"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Style w:val="Character5"/>
          <w:i/>
          <w:b/>
          <w:sz w:val="28"/>
          <w:szCs w:val="28"/>
        </w:rPr>
        <w:t xml:space="preserve">Downward communication: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flows from higher authority to lower authority (subordinate).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Example: teacher talking to students, chairperson talking to professors.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3"/>
          <w:i/>
          <w:b/>
          <w:sz w:val="32"/>
          <w:szCs w:val="32"/>
        </w:rPr>
        <w:t>Benefits:</w:t>
      </w:r>
    </w:p>
    <w:p>
      <w:pPr>
        <w:pStyle w:val="a3"/>
        <w:numPr>
          <w:ilvl w:val="0"/>
          <w:numId w:val="7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This method helps subordinate to understand organizational plans, policies, work </w:t>
      </w:r>
      <w:r>
        <w:rPr>
          <w:rStyle w:val="Character14"/>
          <w:i/>
          <w:sz w:val="24"/>
          <w:szCs w:val="24"/>
        </w:rPr>
        <w:t xml:space="preserve">methodologies that are necessary for performing the job.</w:t>
      </w:r>
    </w:p>
    <w:p>
      <w:pPr>
        <w:pStyle w:val="a3"/>
        <w:numPr>
          <w:ilvl w:val="0"/>
          <w:numId w:val="7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controls the activities of the subordinate with active feedback.</w:t>
      </w:r>
    </w:p>
    <w:p>
      <w:pPr>
        <w:pStyle w:val="a3"/>
        <w:numPr>
          <w:ilvl w:val="0"/>
          <w:numId w:val="7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provides motivation to the subordinate.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3"/>
          <w:i/>
          <w:b/>
          <w:sz w:val="32"/>
          <w:szCs w:val="32"/>
        </w:rPr>
        <w:t>Disadvantages/problems</w:t>
      </w:r>
    </w:p>
    <w:p>
      <w:pPr>
        <w:pStyle w:val="a3"/>
        <w:numPr>
          <w:ilvl w:val="0"/>
          <w:numId w:val="8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is time consuming especially if a particular authority is not present on the time of passing </w:t>
      </w:r>
      <w:r>
        <w:rPr>
          <w:rStyle w:val="Character14"/>
          <w:i/>
          <w:sz w:val="24"/>
          <w:szCs w:val="24"/>
        </w:rPr>
        <w:t>information.</w:t>
      </w:r>
    </w:p>
    <w:p>
      <w:pPr>
        <w:pStyle w:val="a3"/>
        <w:numPr>
          <w:ilvl w:val="0"/>
          <w:numId w:val="8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workload unevenly distributed among the employees, which create over work load and thus </w:t>
      </w:r>
      <w:r>
        <w:rPr>
          <w:rStyle w:val="Character14"/>
          <w:i/>
          <w:sz w:val="24"/>
          <w:szCs w:val="24"/>
        </w:rPr>
        <w:t xml:space="preserve">causing dissatisfaction among the employer.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SOLUTION TO THE PROBLEMS OF DOWNWORD COMMUNICATION </w:t>
      </w:r>
    </w:p>
    <w:p>
      <w:pPr>
        <w:pStyle w:val="a3"/>
        <w:numPr>
          <w:ilvl w:val="0"/>
          <w:numId w:val="9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Managers should be adequately informed.</w:t>
      </w:r>
    </w:p>
    <w:p>
      <w:pPr>
        <w:pStyle w:val="a3"/>
        <w:numPr>
          <w:ilvl w:val="0"/>
          <w:numId w:val="9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Managers should not over communicate or under communicate.</w:t>
      </w:r>
    </w:p>
    <w:p>
      <w:pPr>
        <w:pStyle w:val="a3"/>
        <w:numPr>
          <w:ilvl w:val="0"/>
          <w:numId w:val="9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Some authority should delegate to lower level to shorten the line of communication.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6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UPWORD COMMUNICATION:</w:t>
      </w:r>
    </w:p>
    <w:p>
      <w:pPr>
        <w:pStyle w:val="Para23"/>
        <w:spacing w:line="276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  </w:t>
      </w:r>
      <w:r>
        <w:rPr>
          <w:rStyle w:val="Character14"/>
          <w:i/>
          <w:sz w:val="24"/>
          <w:szCs w:val="24"/>
        </w:rPr>
        <w:t xml:space="preserve">It goes from lower authority to the upper authority subordinate (BOSS).</w:t>
      </w:r>
    </w:p>
    <w:p>
      <w:pPr>
        <w:pStyle w:val="Para16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>ADVANTAGES:</w:t>
      </w:r>
    </w:p>
    <w:p>
      <w:pPr>
        <w:pStyle w:val="a3"/>
        <w:numPr>
          <w:ilvl w:val="0"/>
          <w:numId w:val="10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acts as a channel for the subordinate to provide there feedback to the higher authority.</w:t>
      </w:r>
    </w:p>
    <w:p>
      <w:pPr>
        <w:pStyle w:val="a3"/>
        <w:numPr>
          <w:ilvl w:val="0"/>
          <w:numId w:val="10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also facilitates the introduction of new ideas, planes and schemes by the juniors to be share </w:t>
      </w:r>
      <w:r>
        <w:rPr>
          <w:rStyle w:val="Character14"/>
          <w:i/>
          <w:sz w:val="24"/>
          <w:szCs w:val="24"/>
        </w:rPr>
        <w:t xml:space="preserve">with their respective senior. </w:t>
      </w:r>
    </w:p>
    <w:p>
      <w:pPr>
        <w:pStyle w:val="a3"/>
        <w:numPr>
          <w:ilvl w:val="0"/>
          <w:numId w:val="10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helps in promoting harmony between the employees and executive.</w:t>
      </w:r>
    </w:p>
    <w:p>
      <w:pPr>
        <w:pStyle w:val="Para16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>DISADVANTAGS:</w:t>
      </w:r>
    </w:p>
    <w:p>
      <w:pPr>
        <w:pStyle w:val="a3"/>
        <w:numPr>
          <w:ilvl w:val="0"/>
          <w:numId w:val="11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A great amount of care needs to be taken in composing this kind of communication to avoid </w:t>
      </w:r>
      <w:r>
        <w:rPr>
          <w:rStyle w:val="Character14"/>
          <w:i/>
          <w:sz w:val="24"/>
          <w:szCs w:val="24"/>
        </w:rPr>
        <w:t xml:space="preserve">miss understanding.</w:t>
      </w:r>
    </w:p>
    <w:p>
      <w:pPr>
        <w:pStyle w:val="a3"/>
        <w:numPr>
          <w:ilvl w:val="0"/>
          <w:numId w:val="11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Hidden fear among the employees that there demand or suggestion might lead to </w:t>
      </w:r>
      <w:r>
        <w:rPr>
          <w:rStyle w:val="Character14"/>
          <w:i/>
          <w:sz w:val="24"/>
          <w:szCs w:val="24"/>
        </w:rPr>
        <w:t xml:space="preserve">embarrassment or ridicule by the higher authority.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 xml:space="preserve">            </w:t>
      </w:r>
      <w:r>
        <w:rPr>
          <w:rStyle w:val="Character5"/>
          <w:i/>
          <w:b/>
          <w:sz w:val="28"/>
          <w:szCs w:val="28"/>
        </w:rPr>
        <w:t xml:space="preserve">HOW TO MAKE IT EFFECTIVE:</w:t>
      </w:r>
    </w:p>
    <w:p>
      <w:pPr>
        <w:pStyle w:val="a3"/>
        <w:numPr>
          <w:ilvl w:val="0"/>
          <w:numId w:val="12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Superior authority should take initiative to get closer to the subordinate in term of </w:t>
      </w:r>
      <w:r>
        <w:rPr>
          <w:rStyle w:val="Character14"/>
          <w:i/>
          <w:sz w:val="24"/>
          <w:szCs w:val="24"/>
        </w:rPr>
        <w:t>communication.</w:t>
      </w:r>
    </w:p>
    <w:p>
      <w:pPr>
        <w:pStyle w:val="a3"/>
        <w:numPr>
          <w:ilvl w:val="0"/>
          <w:numId w:val="12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Keep the communication line as short as possible.</w:t>
      </w:r>
    </w:p>
    <w:p>
      <w:pPr>
        <w:pStyle w:val="a3"/>
        <w:numPr>
          <w:ilvl w:val="0"/>
          <w:numId w:val="12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Timely redress the grievance of subordinate.</w:t>
      </w:r>
    </w:p>
    <w:p>
      <w:pPr>
        <w:pStyle w:val="Para28"/>
        <w:spacing w:line="276" w:lineRule="auto" w:after="200"/>
        <w:contextualSpacing w:val="1"/>
        <w:ind w:left="108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6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HORIZANTAL COMMUNICATION:</w:t>
      </w:r>
    </w:p>
    <w:p>
      <w:pPr>
        <w:pStyle w:val="Para16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That type of communication takes place among people of same position/rankings.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>BENEFITE/ADVANTAGES:</w:t>
      </w:r>
    </w:p>
    <w:p>
      <w:pPr>
        <w:pStyle w:val="a3"/>
        <w:numPr>
          <w:ilvl w:val="0"/>
          <w:numId w:val="13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develops mutual confidence and trust amongst employees of the same level.</w:t>
      </w:r>
    </w:p>
    <w:p>
      <w:pPr>
        <w:pStyle w:val="a3"/>
        <w:numPr>
          <w:ilvl w:val="0"/>
          <w:numId w:val="13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4"/>
          <w:szCs w:val="24"/>
          <w:sz w:val="24"/>
          <w:szCs w:val="24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employees at similar position communication to each other for a given task, It will create </w:t>
      </w:r>
      <w:r>
        <w:rPr>
          <w:rStyle w:val="Character14"/>
          <w:i/>
          <w:sz w:val="24"/>
          <w:szCs w:val="24"/>
        </w:rPr>
        <w:t xml:space="preserve">coordination among them.</w:t>
      </w:r>
    </w:p>
    <w:p>
      <w:pPr>
        <w:pStyle w:val="Para16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>DISADVANTEGES/PROBLEMS</w:t>
      </w:r>
      <w:r>
        <w:rPr>
          <w:rStyle w:val="Character14"/>
          <w:i/>
          <w:sz w:val="24"/>
          <w:szCs w:val="24"/>
        </w:rPr>
        <w:t>: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might create conflict among the employees.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5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 xml:space="preserve">METHOD OF HORIZANTAL COMMUNICATIO: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               It is a direct interaction between sender and receiver due to which there are rare </w:t>
      </w:r>
      <w:r>
        <w:rPr>
          <w:rStyle w:val="Character14"/>
          <w:i/>
          <w:sz w:val="24"/>
          <w:szCs w:val="24"/>
        </w:rPr>
        <w:t xml:space="preserve">chances of misunderstanding and miscommunication .Through this method people can </w:t>
      </w:r>
      <w:r>
        <w:rPr>
          <w:rStyle w:val="Character14"/>
          <w:i/>
          <w:sz w:val="24"/>
          <w:szCs w:val="24"/>
        </w:rPr>
        <w:t xml:space="preserve">discuss things in detail there and then.</w:t>
      </w:r>
    </w:p>
    <w:p>
      <w:pPr>
        <w:pStyle w:val="Para30"/>
        <w:spacing w:line="240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5"/>
        </w:numPr>
        <w:jc w:val="both"/>
        <w:spacing w:line="240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 xml:space="preserve">TELEPHONIC CONVERSATION:</w:t>
      </w:r>
    </w:p>
    <w:p>
      <w:pPr>
        <w:pStyle w:val="Para32"/>
        <w:spacing w:line="240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9"/>
          <w:i/>
          <w:b/>
          <w:sz w:val="24"/>
          <w:szCs w:val="24"/>
        </w:rPr>
        <w:t xml:space="preserve">             </w:t>
      </w:r>
      <w:r>
        <w:rPr>
          <w:rStyle w:val="Character14"/>
          <w:i/>
          <w:sz w:val="24"/>
          <w:szCs w:val="24"/>
        </w:rPr>
        <w:t xml:space="preserve">This type of horizontal communication is preferred where there is shortage of time </w:t>
      </w:r>
      <w:r>
        <w:rPr>
          <w:rStyle w:val="Character14"/>
          <w:i/>
          <w:sz w:val="24"/>
          <w:szCs w:val="24"/>
        </w:rPr>
        <w:t xml:space="preserve">when the listen/receiver cannot be available for face interaction due to distance or some other </w:t>
      </w:r>
      <w:r>
        <w:rPr>
          <w:rStyle w:val="Character14"/>
          <w:i/>
          <w:sz w:val="24"/>
          <w:szCs w:val="24"/>
        </w:rPr>
        <w:t xml:space="preserve">reason. This method might affect the quality of communication due to bad signals.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5"/>
        </w:numPr>
        <w:jc w:val="both"/>
        <w:spacing w:line="240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PERIODICAL MEETING: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            </w:t>
      </w:r>
      <w:r>
        <w:rPr>
          <w:rStyle w:val="Character14"/>
          <w:i/>
          <w:sz w:val="24"/>
          <w:szCs w:val="24"/>
        </w:rPr>
        <w:t xml:space="preserve">This method of communication takes place weekly, monthly or annually (year).</w:t>
      </w:r>
    </w:p>
    <w:p>
      <w:pPr>
        <w:pStyle w:val="Para17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Employees are assembled and they discuss issues and problem.</w:t>
      </w:r>
    </w:p>
    <w:p>
      <w:pPr>
        <w:pStyle w:val="Para30"/>
        <w:spacing w:line="240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Para32"/>
        <w:spacing w:line="240" w:lineRule="auto" w:after="200"/>
        <w:contextualSpacing w:val="1"/>
        <w:ind w:left="45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5"/>
        </w:numPr>
        <w:jc w:val="both"/>
        <w:spacing w:line="240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>MEMORANDUM: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            </w:t>
      </w:r>
      <w:r>
        <w:rPr>
          <w:rStyle w:val="Character14"/>
          <w:i/>
          <w:sz w:val="24"/>
          <w:szCs w:val="24"/>
        </w:rPr>
        <w:t xml:space="preserve">To inform about some gathering, events, meeting etc to employees of an institution </w:t>
      </w:r>
      <w:r>
        <w:rPr>
          <w:rStyle w:val="Character14"/>
          <w:i/>
          <w:sz w:val="24"/>
          <w:szCs w:val="24"/>
        </w:rPr>
        <w:t>organization.</w:t>
      </w:r>
    </w:p>
    <w:p>
      <w:pPr>
        <w:pStyle w:val="Para30"/>
        <w:spacing w:line="240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</w:p>
    <w:p>
      <w:pPr>
        <w:pStyle w:val="a3"/>
        <w:numPr>
          <w:ilvl w:val="0"/>
          <w:numId w:val="15"/>
        </w:numPr>
        <w:jc w:val="both"/>
        <w:spacing w:line="240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>CONSENSUS:</w:t>
      </w:r>
    </w:p>
    <w:p>
      <w:pPr>
        <w:pStyle w:val="Para13"/>
        <w:spacing w:line="276" w:lineRule="auto" w:after="200"/>
        <w:contextualSpacing w:val="1"/>
        <w:ind w:left="720" w:firstLine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            </w:t>
      </w:r>
      <w:r>
        <w:rPr>
          <w:rStyle w:val="Character14"/>
          <w:i/>
          <w:sz w:val="24"/>
          <w:szCs w:val="24"/>
        </w:rPr>
        <w:t xml:space="preserve">Consensus is that kind, where employees sit together irrespective of social, academic </w:t>
      </w:r>
      <w:r>
        <w:rPr>
          <w:rStyle w:val="Character14"/>
          <w:i/>
          <w:sz w:val="24"/>
          <w:szCs w:val="24"/>
        </w:rPr>
        <w:t xml:space="preserve">problems they discuss different problems, issues and all the members will definitely obey. </w:t>
      </w:r>
      <w:r>
        <w:rPr>
          <w:rStyle w:val="Character14"/>
          <w:i/>
          <w:sz w:val="24"/>
          <w:szCs w:val="24"/>
        </w:rPr>
        <w:t xml:space="preserve">Members irrespective of their problem, assemble together to discuss an  issue for which a </w:t>
      </w:r>
      <w:r>
        <w:rPr>
          <w:rStyle w:val="Character14"/>
          <w:i/>
          <w:sz w:val="24"/>
          <w:szCs w:val="24"/>
        </w:rPr>
        <w:t xml:space="preserve">solution is given should be accepted by all.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THIS METHOD FOLLOWS DIFFERENT STEPS: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Include consultation.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executive takes the problem and analyze it.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executive will collect additional information.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executive will find alternative call the meeting.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Listen carefully to all the members suggestions.</w:t>
      </w:r>
    </w:p>
    <w:p>
      <w:pPr>
        <w:pStyle w:val="a3"/>
        <w:numPr>
          <w:ilvl w:val="0"/>
          <w:numId w:val="14"/>
        </w:numPr>
        <w:jc w:val="both"/>
        <w:spacing w:line="276" w:lineRule="auto" w:after="200"/>
        <w:contextualSpacing w:val="1"/>
        <w:ind w:left="36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Arrive at a solution.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 xml:space="preserve">   BENEFITS:</w:t>
      </w:r>
    </w:p>
    <w:p>
      <w:pPr>
        <w:pStyle w:val="a3"/>
        <w:numPr>
          <w:ilvl w:val="0"/>
          <w:numId w:val="16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Decision is taken after consultation among various employees which make it easier to be </w:t>
      </w:r>
      <w:r>
        <w:rPr>
          <w:rStyle w:val="Character14"/>
          <w:i/>
          <w:sz w:val="24"/>
          <w:szCs w:val="24"/>
        </w:rPr>
        <w:t>accepted.</w:t>
      </w:r>
    </w:p>
    <w:p>
      <w:pPr>
        <w:pStyle w:val="a3"/>
        <w:numPr>
          <w:ilvl w:val="0"/>
          <w:numId w:val="16"/>
        </w:numPr>
        <w:jc w:val="both"/>
        <w:spacing w:line="276" w:lineRule="auto" w:after="200"/>
        <w:contextualSpacing w:val="1"/>
        <w:ind w:left="450" w:hanging="360"/>
        <w:wordWrap w:val="0"/>
        <w:rPr>
          <w:i/>
          <w:b/>
          <w:sz w:val="28"/>
          <w:szCs w:val="28"/>
          <w:sz w:val="28"/>
          <w:szCs w:val="28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It provide harmony  between the executive and employees.</w:t>
      </w:r>
    </w:p>
    <w:p>
      <w:pPr>
        <w:pStyle w:val="Para15"/>
        <w:spacing w:line="276" w:lineRule="auto" w:after="200"/>
        <w:ind w:left="0" w:hanging="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5"/>
          <w:i/>
          <w:b/>
          <w:sz w:val="28"/>
          <w:szCs w:val="28"/>
        </w:rPr>
        <w:t>DISADVANTADE:</w:t>
      </w:r>
    </w:p>
    <w:p>
      <w:pPr>
        <w:pStyle w:val="a3"/>
        <w:numPr>
          <w:ilvl w:val="0"/>
          <w:numId w:val="17"/>
        </w:numPr>
        <w:jc w:val="both"/>
        <w:spacing w:line="276" w:lineRule="auto" w:after="200"/>
        <w:contextualSpacing w:val="1"/>
        <w:ind w:left="450" w:hanging="360"/>
        <w:wordWrap w:val="0"/>
        <w:rPr>
          <w:sz w:val="20"/>
          <w:szCs w:val="20"/>
          <w:rFonts w:ascii="Georgia" w:eastAsia="Georgia" w:hAnsi="Georgia" w:hint="default"/>
        </w:rPr>
      </w:pPr>
      <w:r>
        <w:rPr>
          <w:rStyle w:val="Character14"/>
          <w:i/>
          <w:sz w:val="24"/>
          <w:szCs w:val="24"/>
        </w:rPr>
        <w:t xml:space="preserve">The employees are made to accept the decision to which they might not agree.</w:t>
      </w:r>
    </w:p>
    <w:sectPr>
      <w:headerReference w:type="default" r:id="rId6"/>
      <w:pgSz w:w="12240" w:h="15840"/>
      <w:pgMar w:top="864" w:right="864" w:bottom="864" w:left="864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wordWrap w:val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  <w:r>
      <w:rPr>
        <w:rStyle w:val="Character4"/>
        <w:sz w:val="22"/>
        <w:szCs w:val="22"/>
      </w:rPr>
      <w:fldChar w:fldCharType="begin"/>
    </w:r>
    <w:r>
      <w:rPr>
        <w:rStyle w:val="Character4"/>
        <w:sz w:val="22"/>
        <w:szCs w:val="22"/>
      </w:rPr>
      <w:instrText xml:space="preserve">PAGE</w:instrText>
    </w:r>
    <w:r>
      <w:rPr>
        <w:rStyle w:val="Character4"/>
        <w:sz w:val="22"/>
        <w:szCs w:val="22"/>
      </w:rPr>
      <w:fldChar w:fldCharType="separate"/>
    </w:r>
    <w:r>
      <w:rPr>
        <w:rStyle w:val="Character4"/>
        <w:sz w:val="22"/>
        <w:szCs w:val="22"/>
      </w:rPr>
      <w:fldChar w:fldCharType="end"/>
    </w:r>
  </w:p>
  <w:p>
    <w:pPr>
      <w:pStyle w:val="Para3"/>
      <w:spacing w:line="240" w:lineRule="auto"/>
      <w:ind w:left="0" w:hanging="0"/>
      <w:wordWrap w:val="0"/>
      <w:tabs>
        <w:tab w:val="center" w:pos="4680"/>
        <w:tab w:val="right" w:pos="9360"/>
      </w:tabs>
      <w:rPr>
        <w:sz w:val="20"/>
        <w:szCs w:val="20"/>
        <w:rFonts w:ascii="Calibri" w:eastAsia="Calibri" w:hAnsi="Calibri" w:hint="defaul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881609401"/>
    <w:lvl w:ilvl="0">
      <w:start w:val="1"/>
      <w:numFmt w:val="decimal"/>
      <w:lvlText w:val="%1)"/>
      <w:pPr>
        <w:ind w:left="450" w:hanging="360"/>
      </w:pPr>
      <w:rPr>
        <w:rFonts w:ascii="Georgia" w:eastAsia="Georgia" w:hAnsi="Georgia" w:hint="default"/>
      </w:rPr>
      <w:rPr>
        <w:i/>
        <w:b/>
        <w:sz w:val="28"/>
        <w:szCs w:val="28"/>
        <w:color w:val="000000"/>
      </w:rPr>
    </w:lvl>
    <w:lvl w:ilvl="1">
      <w:start w:val="1"/>
      <w:numFmt w:val="lowerLetter"/>
      <w:lvlText w:val="%2.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9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405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21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">
    <w:nsid w:val="1"/>
    <w:multiLevelType w:val="hybridMultilevel"/>
    <w:tmpl w:val="164173529"/>
    <w:lvl w:ilvl="0">
      <w:start w:val="1"/>
      <w:numFmt w:val="decimal"/>
      <w:lvlText w:val="%1)"/>
      <w:pPr>
        <w:ind w:left="360" w:hanging="360"/>
      </w:pPr>
      <w:rPr>
        <w:rFonts w:ascii="Georgia" w:eastAsia="Georgia" w:hAnsi="Georgia" w:hint="default"/>
      </w:rPr>
      <w:rPr>
        <w:i/>
        <w:b/>
        <w:sz w:val="28"/>
        <w:szCs w:val="28"/>
        <w:color w:val="000000"/>
      </w:rPr>
    </w:lvl>
    <w:lvl w:ilvl="1">
      <w:start w:val="1"/>
      <w:numFmt w:val="lowerLetter"/>
      <w:lvlText w:val="%2.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0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396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12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2">
    <w:nsid w:val="2"/>
    <w:multiLevelType w:val="hybridMultilevel"/>
    <w:tmpl w:val="249683069"/>
    <w:lvl w:ilvl="0">
      <w:start w:val="1"/>
      <w:numFmt w:val="decimal"/>
      <w:lvlText w:val="%1)"/>
      <w:pPr>
        <w:ind w:left="360" w:hanging="360"/>
      </w:pPr>
      <w:rPr>
        <w:rFonts w:ascii="Georgia" w:eastAsia="Georgia" w:hAnsi="Georgia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0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396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12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3">
    <w:nsid w:val="3"/>
    <w:multiLevelType w:val="hybridMultilevel"/>
    <w:tmpl w:val="2103924867"/>
    <w:lvl w:ilvl="0">
      <w:start w:val="1"/>
      <w:numFmt w:val="decimal"/>
      <w:lvlText w:val="%1)"/>
      <w:pPr>
        <w:ind w:left="450" w:hanging="360"/>
      </w:pPr>
      <w:rPr>
        <w:rFonts w:ascii="Georgia" w:eastAsia="Georgia" w:hAnsi="Georgia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9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405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21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4">
    <w:nsid w:val="4"/>
    <w:multiLevelType w:val="hybridMultilevel"/>
    <w:tmpl w:val="258753523"/>
    <w:lvl w:ilvl="0">
      <w:start w:val="1"/>
      <w:numFmt w:val="decimal"/>
      <w:lvlText w:val="%1."/>
      <w:pPr>
        <w:ind w:left="1440" w:hanging="360"/>
      </w:pPr>
      <w:rPr>
        <w:rFonts w:ascii="Georgia" w:eastAsia="Georgia" w:hAnsi="Georgia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21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288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36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43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504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57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64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720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5">
    <w:nsid w:val="5"/>
    <w:multiLevelType w:val="hybridMultilevel"/>
    <w:tmpl w:val="1956417184"/>
    <w:lvl w:ilvl="0">
      <w:start w:val="1"/>
      <w:numFmt w:val="decimal"/>
      <w:lvlText w:val="%1)"/>
      <w:pPr>
        <w:ind w:left="450" w:hanging="360"/>
      </w:pPr>
      <w:rPr>
        <w:rFonts w:ascii="Georgia" w:eastAsia="Georgia" w:hAnsi="Georgia" w:hint="default"/>
      </w:rPr>
      <w:rPr>
        <w:i/>
        <w:b/>
        <w:sz w:val="28"/>
        <w:szCs w:val="28"/>
        <w:color w:val="000000"/>
      </w:rPr>
    </w:lvl>
    <w:lvl w:ilvl="1">
      <w:start w:val="1"/>
      <w:numFmt w:val="lowerLetter"/>
      <w:lvlText w:val="%2."/>
      <w:pPr>
        <w:ind w:left="14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216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8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6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432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50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7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48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6">
    <w:nsid w:val="6"/>
    <w:multiLevelType w:val="hybridMultilevel"/>
    <w:tmpl w:val="1134248675"/>
    <w:lvl w:ilvl="0">
      <w:start w:val="1"/>
      <w:numFmt w:val="decimal"/>
      <w:lvlText w:val="%1."/>
      <w:pPr>
        <w:ind w:left="360" w:hanging="360"/>
      </w:pPr>
      <w:rPr>
        <w:rFonts w:ascii="Georgia" w:eastAsia="Georgia" w:hAnsi="Georgia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lowerLetter"/>
      <w:lvlText w:val="%2.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0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396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12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7">
    <w:nsid w:val="7"/>
    <w:multiLevelType w:val="hybridMultilevel"/>
    <w:tmpl w:val="1322242837"/>
    <w:lvl w:ilvl="0">
      <w:start w:val="0"/>
      <w:numFmt w:val="bullet"/>
      <w:lvlText w:val="·"/>
      <w:pPr>
        <w:ind w:left="360" w:hanging="360"/>
      </w:pPr>
      <w:rPr>
        <w:rFonts w:ascii="Symbol" w:eastAsia="Symbol" w:hAnsi="Symbol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39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1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8">
    <w:nsid w:val="8"/>
    <w:multiLevelType w:val="hybridMultilevel"/>
    <w:tmpl w:val="1724762172"/>
    <w:lvl w:ilvl="0">
      <w:start w:val="0"/>
      <w:numFmt w:val="bullet"/>
      <w:lvlText w:val="®"/>
      <w:pPr>
        <w:ind w:left="450" w:hanging="360"/>
      </w:pPr>
      <w:rPr>
        <w:rFonts w:ascii="Symbol" w:eastAsia="Symbol" w:hAnsi="Symbol" w:hint="default"/>
      </w:rPr>
      <w:rPr>
        <w:i/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405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2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9">
    <w:nsid w:val="9"/>
    <w:multiLevelType w:val="hybridMultilevel"/>
    <w:tmpl w:val="1952174694"/>
    <w:lvl w:ilvl="0">
      <w:start w:val="0"/>
      <w:numFmt w:val="bullet"/>
      <w:lvlText w:val="®"/>
      <w:pPr>
        <w:ind w:left="360" w:hanging="360"/>
      </w:pPr>
      <w:rPr>
        <w:rFonts w:ascii="Symbol" w:eastAsia="Symbol" w:hAnsi="Symbol" w:hint="default"/>
      </w:rPr>
      <w:rPr>
        <w:i/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39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1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0">
    <w:nsid w:val="10"/>
    <w:multiLevelType w:val="hybridMultilevel"/>
    <w:tmpl w:val="400125240"/>
    <w:lvl w:ilvl="0">
      <w:start w:val="0"/>
      <w:numFmt w:val="bullet"/>
      <w:lvlText w:val="®"/>
      <w:pPr>
        <w:ind w:left="360" w:hanging="360"/>
      </w:pPr>
      <w:rPr>
        <w:rFonts w:ascii="Symbol" w:eastAsia="Symbol" w:hAnsi="Symbol" w:hint="default"/>
      </w:rPr>
      <w:rPr>
        <w:i/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0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5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2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39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6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1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1">
    <w:nsid w:val="11"/>
    <w:multiLevelType w:val="hybridMultilevel"/>
    <w:tmpl w:val="266750862"/>
    <w:lvl w:ilvl="0">
      <w:start w:val="0"/>
      <w:numFmt w:val="bullet"/>
      <w:lvlText w:val="®"/>
      <w:pPr>
        <w:ind w:left="450" w:hanging="360"/>
      </w:pPr>
      <w:rPr>
        <w:rFonts w:ascii="Symbol" w:eastAsia="Symbol" w:hAnsi="Symbol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405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2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2">
    <w:nsid w:val="12"/>
    <w:multiLevelType w:val="hybridMultilevel"/>
    <w:tmpl w:val="1487746540"/>
    <w:lvl w:ilvl="0">
      <w:start w:val="0"/>
      <w:numFmt w:val="bullet"/>
      <w:lvlText w:val="®"/>
      <w:pPr>
        <w:ind w:left="450" w:hanging="360"/>
      </w:pPr>
      <w:rPr>
        <w:rFonts w:ascii="Symbol" w:eastAsia="Symbol" w:hAnsi="Symbol" w:hint="default"/>
      </w:rPr>
      <w:rPr>
        <w:i/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405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2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3">
    <w:nsid w:val="13"/>
    <w:multiLevelType w:val="hybridMultilevel"/>
    <w:tmpl w:val="884471152"/>
    <w:lvl w:ilvl="0">
      <w:start w:val="0"/>
      <w:numFmt w:val="bullet"/>
      <w:lvlText w:val="®"/>
      <w:pPr>
        <w:ind w:left="360" w:hanging="360"/>
      </w:pPr>
      <w:rPr>
        <w:rFonts w:ascii="Symbol" w:eastAsia="Symbol" w:hAnsi="Symbol" w:hint="default"/>
      </w:rPr>
      <w:rPr>
        <w:i/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2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9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7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42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414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86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58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30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4">
    <w:nsid w:val="14"/>
    <w:multiLevelType w:val="hybridMultilevel"/>
    <w:tmpl w:val="2010538922"/>
    <w:lvl w:ilvl="0">
      <w:start w:val="1"/>
      <w:numFmt w:val="decimal"/>
      <w:lvlText w:val="%1."/>
      <w:pPr>
        <w:ind w:left="450" w:hanging="360"/>
      </w:pPr>
      <w:rPr>
        <w:rFonts w:ascii="Georgia" w:eastAsia="Georgia" w:hAnsi="Georgia" w:hint="default"/>
      </w:rPr>
      <w:rPr>
        <w:i/>
        <w:b/>
        <w:sz w:val="28"/>
        <w:szCs w:val="28"/>
        <w:color w:val="000000"/>
      </w:rPr>
    </w:lvl>
    <w:lvl w:ilvl="1">
      <w:start w:val="1"/>
      <w:numFmt w:val="lowerLetter"/>
      <w:lvlText w:val="%2.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9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405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21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5">
    <w:nsid w:val="15"/>
    <w:multiLevelType w:val="hybridMultilevel"/>
    <w:tmpl w:val="2049317294"/>
    <w:lvl w:ilvl="0">
      <w:start w:val="1"/>
      <w:numFmt w:val="lowerLetter"/>
      <w:lvlText w:val="%1)"/>
      <w:pPr>
        <w:ind w:left="450" w:hanging="360"/>
      </w:pPr>
      <w:rPr>
        <w:rFonts w:ascii="Georgia" w:eastAsia="Georgia" w:hAnsi="Georgia" w:hint="default"/>
      </w:rPr>
      <w:rPr>
        <w:i/>
        <w:b/>
        <w:sz w:val="28"/>
        <w:szCs w:val="28"/>
        <w:color w:val="000000"/>
      </w:rPr>
    </w:lvl>
    <w:lvl w:ilvl="1">
      <w:start w:val="1"/>
      <w:numFmt w:val="lowerLetter"/>
      <w:lvlText w:val="%2.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lowerRoman"/>
      <w:lvlText w:val="%3."/>
      <w:pPr>
        <w:ind w:left="189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decimal"/>
      <w:lvlText w:val="%4.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lowerLetter"/>
      <w:lvlText w:val="%5.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lowerRoman"/>
      <w:lvlText w:val="%6."/>
      <w:pPr>
        <w:ind w:left="405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decimal"/>
      <w:lvlText w:val="%7.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lowerLetter"/>
      <w:lvlText w:val="%8.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lowerRoman"/>
      <w:lvlText w:val="%9."/>
      <w:pPr>
        <w:ind w:left="6210" w:hanging="18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abstractNum w:abstractNumId="16">
    <w:nsid w:val="16"/>
    <w:multiLevelType w:val="hybridMultilevel"/>
    <w:tmpl w:val="1637902233"/>
    <w:lvl w:ilvl="0">
      <w:start w:val="0"/>
      <w:numFmt w:val="bullet"/>
      <w:lvlText w:val="®"/>
      <w:pPr>
        <w:ind w:left="450" w:hanging="360"/>
      </w:pPr>
      <w:rPr>
        <w:rFonts w:ascii="Symbol" w:eastAsia="Symbol" w:hAnsi="Symbol" w:hint="default"/>
      </w:rPr>
      <w:rPr>
        <w:i/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1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2">
      <w:start w:val="1"/>
      <w:numFmt w:val="bullet"/>
      <w:lvlText w:val="§"/>
      <w:pPr>
        <w:ind w:left="18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3">
      <w:start w:val="1"/>
      <w:numFmt w:val="bullet"/>
      <w:lvlText w:val="·"/>
      <w:pPr>
        <w:ind w:left="26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4">
      <w:start w:val="1"/>
      <w:numFmt w:val="bullet"/>
      <w:lvlText w:val="o"/>
      <w:pPr>
        <w:ind w:left="333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5">
      <w:start w:val="1"/>
      <w:numFmt w:val="bullet"/>
      <w:lvlText w:val="§"/>
      <w:pPr>
        <w:ind w:left="405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6">
      <w:start w:val="1"/>
      <w:numFmt w:val="bullet"/>
      <w:lvlText w:val="·"/>
      <w:pPr>
        <w:ind w:left="477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7">
      <w:start w:val="1"/>
      <w:numFmt w:val="bullet"/>
      <w:lvlText w:val="o"/>
      <w:pPr>
        <w:ind w:left="549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  <w:lvl w:ilvl="8">
      <w:start w:val="1"/>
      <w:numFmt w:val="bullet"/>
      <w:lvlText w:val="§"/>
      <w:pPr>
        <w:ind w:left="6210" w:hanging="360"/>
      </w:pPr>
      <w:rPr>
        <w:rFonts w:ascii="Georgia" w:eastAsia="Georgia" w:hAnsi="Georgia" w:hint="default"/>
      </w:rPr>
      <w:rPr>
        <w:i/>
        <w:b/>
        <w:sz w:val="72"/>
        <w:szCs w:val="7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spacing w:after="200"/>
      <w:jc w:val="left"/>
      <w:wordWrap w:val="true"/>
      <w:ind w:left="0" w:hanging="0"/>
      <w:rPr/>
    </w:pPr>
  </w:style>
  <w:style w:type="paragraph" w:customStyle="1" w:styleId="Para1">
    <w:name w:val="ParaAttribute1"/>
    <w:pPr>
      <w:jc w:val="center"/>
      <w:wordWrap w:val="true"/>
      <w:ind w:left="0" w:hanging="0"/>
      <w:tabs>
        <w:tab w:val="center" w:pos="4680"/>
        <w:tab w:val="right" w:pos="9360"/>
      </w:tabs>
      <w:rPr/>
    </w:pPr>
  </w:style>
  <w:style w:type="paragraph" w:customStyle="1" w:styleId="Para2">
    <w:name w:val="ParaAttribute2"/>
    <w:pPr>
      <w:jc w:val="center"/>
      <w:wordWrap w:val="true"/>
      <w:ind w:left="0" w:hanging="0"/>
      <w:tabs>
        <w:tab w:val="center" w:pos="4680"/>
        <w:tab w:val="right" w:pos="9360"/>
      </w:tabs>
      <w:rPr/>
    </w:pPr>
  </w:style>
  <w:style w:type="paragraph" w:customStyle="1" w:styleId="Para3">
    <w:name w:val="ParaAttribute3"/>
    <w:pPr>
      <w:jc w:val="left"/>
      <w:wordWrap w:val="true"/>
      <w:ind w:left="0" w:hanging="0"/>
      <w:tabs>
        <w:tab w:val="center" w:pos="4680"/>
        <w:tab w:val="right" w:pos="9360"/>
      </w:tabs>
      <w:rPr/>
    </w:pPr>
  </w:style>
  <w:style w:type="paragraph" w:customStyle="1" w:styleId="Para4">
    <w:name w:val="ParaAttribute4"/>
    <w:pPr>
      <w:spacing w:after="200"/>
      <w:jc w:val="left"/>
      <w:wordWrap w:val="true"/>
      <w:ind w:left="0" w:hanging="0"/>
      <w:widowControl w:val="false"/>
      <w:rPr/>
    </w:pPr>
  </w:style>
  <w:style w:type="paragraph" w:customStyle="1" w:styleId="Para5">
    <w:name w:val="ParaAttribute5"/>
    <w:pPr>
      <w:spacing w:after="200"/>
      <w:jc w:val="left"/>
      <w:wordWrap w:val="true"/>
      <w:ind w:left="0" w:hanging="0"/>
      <w:rPr/>
    </w:pPr>
  </w:style>
  <w:style w:type="paragraph" w:customStyle="1" w:styleId="Para6">
    <w:name w:val="ParaAttribute6"/>
    <w:pPr>
      <w:spacing w:after="200"/>
      <w:jc w:val="left"/>
      <w:wordWrap w:val="true"/>
      <w:ind w:left="360" w:hanging="360"/>
      <w:rPr/>
    </w:pPr>
  </w:style>
  <w:style w:type="paragraph" w:customStyle="1" w:styleId="Para7">
    <w:name w:val="ParaAttribute7"/>
    <w:pPr>
      <w:spacing w:after="200"/>
      <w:jc w:val="left"/>
      <w:wordWrap w:val="true"/>
      <w:ind w:left="720" w:firstLine="0"/>
      <w:rPr/>
    </w:pPr>
  </w:style>
  <w:style w:type="paragraph" w:customStyle="1" w:styleId="Para8">
    <w:name w:val="ParaAttribute8"/>
    <w:pPr>
      <w:spacing w:after="200"/>
      <w:jc w:val="left"/>
      <w:wordWrap w:val="true"/>
      <w:ind w:left="360" w:hanging="360"/>
      <w:rPr/>
    </w:pPr>
  </w:style>
  <w:style w:type="paragraph" w:customStyle="1" w:styleId="Para9">
    <w:name w:val="ParaAttribute9"/>
    <w:pPr>
      <w:spacing w:after="200"/>
      <w:jc w:val="left"/>
      <w:wordWrap w:val="true"/>
      <w:ind w:left="360" w:hanging="360"/>
      <w:tabs>
        <w:tab w:val="left" w:pos="360"/>
      </w:tabs>
      <w:rPr/>
    </w:pPr>
  </w:style>
  <w:style w:type="paragraph" w:customStyle="1" w:styleId="Para10">
    <w:name w:val="ParaAttribute10"/>
    <w:pPr>
      <w:spacing w:after="200"/>
      <w:jc w:val="left"/>
      <w:wordWrap w:val="true"/>
      <w:ind w:left="360" w:hanging="360"/>
      <w:rPr/>
    </w:pPr>
  </w:style>
  <w:style w:type="paragraph" w:customStyle="1" w:styleId="Para11">
    <w:name w:val="ParaAttribute11"/>
    <w:pPr>
      <w:spacing w:after="200"/>
      <w:jc w:val="left"/>
      <w:wordWrap w:val="true"/>
      <w:ind w:left="720" w:firstLine="0"/>
      <w:rPr/>
    </w:pPr>
  </w:style>
  <w:style w:type="paragraph" w:customStyle="1" w:styleId="Para12">
    <w:name w:val="ParaAttribute12"/>
    <w:pPr>
      <w:spacing w:after="200"/>
      <w:jc w:val="left"/>
      <w:wordWrap w:val="true"/>
      <w:ind w:left="-270" w:hanging="360"/>
      <w:tabs>
        <w:tab w:val="left" w:pos="-270"/>
      </w:tabs>
      <w:rPr/>
    </w:pPr>
  </w:style>
  <w:style w:type="paragraph" w:customStyle="1" w:styleId="Para13">
    <w:name w:val="ParaAttribute13"/>
    <w:pPr>
      <w:spacing w:after="200"/>
      <w:jc w:val="both"/>
      <w:wordWrap w:val="true"/>
      <w:ind w:left="720" w:firstLine="0"/>
      <w:rPr/>
    </w:pPr>
  </w:style>
  <w:style w:type="paragraph" w:customStyle="1" w:styleId="Para14">
    <w:name w:val="ParaAttribute14"/>
    <w:pPr>
      <w:spacing w:after="200"/>
      <w:jc w:val="left"/>
      <w:wordWrap w:val="true"/>
      <w:ind w:left="360" w:hanging="360"/>
      <w:tabs>
        <w:tab w:val="left" w:pos="360"/>
      </w:tabs>
      <w:rPr/>
    </w:pPr>
  </w:style>
  <w:style w:type="paragraph" w:customStyle="1" w:styleId="Para15">
    <w:name w:val="ParaAttribute15"/>
    <w:pPr>
      <w:spacing w:after="200"/>
      <w:jc w:val="both"/>
      <w:wordWrap w:val="true"/>
      <w:ind w:left="0" w:hanging="0"/>
      <w:rPr/>
    </w:pPr>
  </w:style>
  <w:style w:type="paragraph" w:customStyle="1" w:styleId="Para16">
    <w:name w:val="ParaAttribute16"/>
    <w:pPr>
      <w:spacing w:after="200"/>
      <w:jc w:val="both"/>
      <w:wordWrap w:val="true"/>
      <w:ind w:left="0" w:hanging="0"/>
      <w:rPr/>
    </w:pPr>
  </w:style>
  <w:style w:type="paragraph" w:customStyle="1" w:styleId="Para17">
    <w:name w:val="ParaAttribute17"/>
    <w:pPr>
      <w:spacing w:after="200"/>
      <w:jc w:val="both"/>
      <w:wordWrap w:val="true"/>
      <w:ind w:left="720" w:firstLine="0"/>
      <w:rPr/>
    </w:pPr>
  </w:style>
  <w:style w:type="paragraph" w:customStyle="1" w:styleId="Para18">
    <w:name w:val="ParaAttribute18"/>
    <w:pPr>
      <w:spacing w:after="200"/>
      <w:jc w:val="both"/>
      <w:wordWrap w:val="true"/>
      <w:ind w:left="360" w:hanging="360"/>
      <w:tabs>
        <w:tab w:val="left" w:pos="360"/>
      </w:tabs>
      <w:rPr/>
    </w:pPr>
  </w:style>
  <w:style w:type="paragraph" w:customStyle="1" w:styleId="Para19">
    <w:name w:val="ParaAttribute19"/>
    <w:pPr>
      <w:spacing w:after="200"/>
      <w:jc w:val="both"/>
      <w:wordWrap w:val="true"/>
      <w:ind w:left="360" w:hanging="360"/>
      <w:tabs>
        <w:tab w:val="left" w:pos="360"/>
      </w:tabs>
      <w:rPr/>
    </w:pPr>
  </w:style>
  <w:style w:type="paragraph" w:customStyle="1" w:styleId="Para20">
    <w:name w:val="ParaAttribute20"/>
    <w:pPr>
      <w:spacing w:after="200"/>
      <w:jc w:val="both"/>
      <w:wordWrap w:val="true"/>
      <w:ind w:left="360" w:hanging="360"/>
      <w:rPr/>
    </w:pPr>
  </w:style>
  <w:style w:type="paragraph" w:customStyle="1" w:styleId="Para21">
    <w:name w:val="ParaAttribute21"/>
    <w:pPr>
      <w:spacing w:after="200"/>
      <w:jc w:val="both"/>
      <w:wordWrap w:val="true"/>
      <w:ind w:left="450" w:hanging="360"/>
      <w:rPr/>
    </w:pPr>
  </w:style>
  <w:style w:type="paragraph" w:customStyle="1" w:styleId="Para22">
    <w:name w:val="ParaAttribute22"/>
    <w:pPr>
      <w:spacing w:after="200"/>
      <w:jc w:val="both"/>
      <w:wordWrap w:val="true"/>
      <w:ind w:left="450" w:firstLine="0"/>
      <w:rPr/>
    </w:pPr>
  </w:style>
  <w:style w:type="paragraph" w:customStyle="1" w:styleId="Para23">
    <w:name w:val="ParaAttribute23"/>
    <w:pPr>
      <w:spacing w:after="200"/>
      <w:jc w:val="both"/>
      <w:wordWrap w:val="true"/>
      <w:ind w:left="450" w:firstLine="0"/>
      <w:rPr/>
    </w:pPr>
  </w:style>
  <w:style w:type="paragraph" w:customStyle="1" w:styleId="Para24">
    <w:name w:val="ParaAttribute24"/>
    <w:pPr>
      <w:spacing w:after="200"/>
      <w:jc w:val="both"/>
      <w:wordWrap w:val="true"/>
      <w:ind w:left="450" w:hanging="360"/>
      <w:rPr/>
    </w:pPr>
  </w:style>
  <w:style w:type="paragraph" w:customStyle="1" w:styleId="Para25">
    <w:name w:val="ParaAttribute25"/>
    <w:pPr>
      <w:spacing w:after="200"/>
      <w:jc w:val="both"/>
      <w:wordWrap w:val="true"/>
      <w:ind w:left="360" w:hanging="360"/>
      <w:rPr/>
    </w:pPr>
  </w:style>
  <w:style w:type="paragraph" w:customStyle="1" w:styleId="Para26">
    <w:name w:val="ParaAttribute26"/>
    <w:pPr>
      <w:spacing w:after="200"/>
      <w:jc w:val="both"/>
      <w:wordWrap w:val="true"/>
      <w:ind w:left="1440" w:hanging="360"/>
      <w:rPr/>
    </w:pPr>
  </w:style>
  <w:style w:type="paragraph" w:customStyle="1" w:styleId="Para27">
    <w:name w:val="ParaAttribute27"/>
    <w:pPr>
      <w:spacing w:after="200"/>
      <w:jc w:val="left"/>
      <w:wordWrap w:val="true"/>
      <w:ind w:left="0" w:hanging="0"/>
      <w:rPr/>
    </w:pPr>
  </w:style>
  <w:style w:type="paragraph" w:customStyle="1" w:styleId="Para28">
    <w:name w:val="ParaAttribute28"/>
    <w:pPr>
      <w:spacing w:after="200"/>
      <w:jc w:val="both"/>
      <w:wordWrap w:val="true"/>
      <w:ind w:left="1080" w:firstLine="0"/>
      <w:rPr/>
    </w:pPr>
  </w:style>
  <w:style w:type="paragraph" w:customStyle="1" w:styleId="Para29">
    <w:name w:val="ParaAttribute29"/>
    <w:pPr>
      <w:jc w:val="left"/>
      <w:wordWrap w:val="true"/>
      <w:ind w:left="0" w:hanging="0"/>
      <w:widowControl w:val="false"/>
      <w:rPr/>
    </w:pPr>
  </w:style>
  <w:style w:type="paragraph" w:customStyle="1" w:styleId="Para30">
    <w:name w:val="ParaAttribute30"/>
    <w:pPr>
      <w:spacing w:after="200"/>
      <w:jc w:val="both"/>
      <w:wordWrap w:val="true"/>
      <w:ind w:left="720" w:firstLine="0"/>
      <w:rPr/>
    </w:pPr>
  </w:style>
  <w:style w:type="paragraph" w:customStyle="1" w:styleId="Para31">
    <w:name w:val="ParaAttribute31"/>
    <w:pPr>
      <w:spacing w:after="200"/>
      <w:jc w:val="both"/>
      <w:wordWrap w:val="true"/>
      <w:ind w:left="450" w:hanging="360"/>
      <w:rPr/>
    </w:pPr>
  </w:style>
  <w:style w:type="paragraph" w:customStyle="1" w:styleId="Para32">
    <w:name w:val="ParaAttribute32"/>
    <w:pPr>
      <w:spacing w:after="200"/>
      <w:jc w:val="both"/>
      <w:wordWrap w:val="true"/>
      <w:ind w:left="450" w:firstLine="0"/>
      <w:rPr/>
    </w:pPr>
  </w:style>
  <w:style w:type="paragraph" w:customStyle="1" w:styleId="Para33">
    <w:name w:val="ParaAttribute33"/>
    <w:pPr>
      <w:spacing w:after="200"/>
      <w:jc w:val="both"/>
      <w:wordWrap w:val="true"/>
      <w:ind w:left="0" w:hanging="0"/>
      <w:rPr/>
    </w:pPr>
  </w:style>
  <w:style w:type="paragraph" w:customStyle="1" w:styleId="Para34">
    <w:name w:val="ParaAttribute34"/>
    <w:pPr>
      <w:spacing w:after="200"/>
      <w:jc w:val="both"/>
      <w:wordWrap w:val="true"/>
      <w:ind w:left="0" w:hanging="0"/>
      <w:tabs>
        <w:tab w:val="center" w:pos="5256"/>
      </w:tabs>
      <w:rPr/>
    </w:pPr>
  </w:style>
  <w:style w:type="paragraph" w:customStyle="1" w:styleId="Para35">
    <w:name w:val="ParaAttribute35"/>
    <w:pPr>
      <w:spacing w:after="200"/>
      <w:jc w:val="both"/>
      <w:wordWrap w:val="true"/>
      <w:ind w:left="0" w:hanging="0"/>
      <w:tabs>
        <w:tab w:val="left" w:pos="1658"/>
      </w:tabs>
      <w:rPr/>
    </w:pPr>
  </w:style>
  <w:style w:type="paragraph" w:customStyle="1" w:styleId="Para36">
    <w:name w:val="ParaAttribute36"/>
    <w:pPr>
      <w:spacing w:after="200"/>
      <w:jc w:val="both"/>
      <w:wordWrap w:val="true"/>
      <w:ind w:left="360" w:hanging="360"/>
      <w:tabs>
        <w:tab w:val="left" w:pos="1658"/>
      </w:tabs>
      <w:rPr/>
    </w:pPr>
  </w:style>
  <w:style w:type="paragraph" w:customStyle="1" w:styleId="Para37">
    <w:name w:val="ParaAttribute37"/>
    <w:pPr>
      <w:spacing w:after="200"/>
      <w:jc w:val="both"/>
      <w:wordWrap w:val="true"/>
      <w:ind w:left="720" w:firstLine="0"/>
      <w:tabs>
        <w:tab w:val="left" w:pos="1658"/>
      </w:tabs>
      <w:rPr/>
    </w:pPr>
  </w:style>
  <w:style w:type="paragraph" w:customStyle="1" w:styleId="Para38">
    <w:name w:val="ParaAttribute38"/>
    <w:pPr>
      <w:spacing w:after="200"/>
      <w:jc w:val="both"/>
      <w:wordWrap w:val="true"/>
      <w:ind w:left="450" w:hanging="360"/>
      <w:tabs>
        <w:tab w:val="left" w:pos="1658"/>
      </w:tabs>
      <w:rPr/>
    </w:pPr>
  </w:style>
  <w:style w:type="paragraph" w:customStyle="1" w:styleId="Para39">
    <w:name w:val="ParaAttribute39"/>
    <w:pPr>
      <w:spacing w:after="200"/>
      <w:jc w:val="both"/>
      <w:wordWrap w:val="true"/>
      <w:ind w:left="540" w:hanging="360"/>
      <w:tabs>
        <w:tab w:val="left" w:pos="1658"/>
      </w:tabs>
      <w:rPr/>
    </w:pPr>
  </w:style>
  <w:style w:type="paragraph" w:customStyle="1" w:styleId="Para40">
    <w:name w:val="ParaAttribute40"/>
    <w:pPr>
      <w:spacing w:after="200"/>
      <w:jc w:val="both"/>
      <w:wordWrap w:val="true"/>
      <w:ind w:left="360" w:firstLine="0"/>
      <w:tabs>
        <w:tab w:val="left" w:pos="1658"/>
      </w:tabs>
      <w:rPr/>
    </w:pPr>
  </w:style>
  <w:style w:type="paragraph" w:customStyle="1" w:styleId="Para41">
    <w:name w:val="ParaAttribute41"/>
    <w:pPr>
      <w:spacing w:after="200"/>
      <w:jc w:val="both"/>
      <w:wordWrap w:val="true"/>
      <w:ind w:left="360" w:firstLine="0"/>
      <w:rPr/>
    </w:pPr>
  </w:style>
  <w:style w:type="paragraph" w:customStyle="1" w:styleId="Para42">
    <w:name w:val="ParaAttribute42"/>
    <w:pPr>
      <w:spacing w:after="200"/>
      <w:jc w:val="both"/>
      <w:wordWrap w:val="true"/>
      <w:ind w:left="360" w:firstLine="0"/>
      <w:rPr/>
    </w:pPr>
  </w:style>
  <w:style w:type="paragraph" w:customStyle="1" w:styleId="Para43">
    <w:name w:val="ParaAttribute43"/>
    <w:pPr>
      <w:spacing w:after="200"/>
      <w:jc w:val="both"/>
      <w:wordWrap w:val="true"/>
      <w:ind w:left="720" w:firstLine="0"/>
      <w:rPr/>
    </w:pPr>
  </w:style>
  <w:style w:type="paragraph" w:customStyle="1" w:styleId="Para44">
    <w:name w:val="ParaAttribute44"/>
    <w:pPr>
      <w:spacing w:after="200"/>
      <w:jc w:val="both"/>
      <w:wordWrap w:val="true"/>
      <w:ind w:left="540" w:firstLine="0"/>
      <w:rPr/>
    </w:pPr>
  </w:style>
  <w:style w:type="paragraph" w:customStyle="1" w:styleId="Para45">
    <w:name w:val="ParaAttribute45"/>
    <w:pPr>
      <w:spacing w:after="200"/>
      <w:jc w:val="left"/>
      <w:wordWrap w:val="true"/>
      <w:ind w:left="720" w:firstLine="0"/>
      <w:rPr/>
    </w:pPr>
  </w:style>
  <w:style w:type="paragraph" w:customStyle="1" w:styleId="Para46">
    <w:name w:val="ParaAttribute46"/>
    <w:pPr>
      <w:spacing w:after="200"/>
      <w:jc w:val="both"/>
      <w:wordWrap w:val="true"/>
      <w:ind w:left="180" w:firstLine="0"/>
      <w:tabs>
        <w:tab w:val="left" w:pos="1658"/>
      </w:tabs>
      <w:rPr/>
    </w:pPr>
  </w:style>
  <w:style w:type="paragraph" w:customStyle="1" w:styleId="Para47">
    <w:name w:val="ParaAttribute47"/>
    <w:pPr>
      <w:spacing w:after="200"/>
      <w:jc w:val="both"/>
      <w:wordWrap w:val="true"/>
      <w:ind w:left="90" w:firstLine="0"/>
      <w:rPr/>
    </w:pPr>
  </w:style>
  <w:style w:type="paragraph" w:customStyle="1" w:styleId="Para48">
    <w:name w:val="ParaAttribute48"/>
    <w:pPr>
      <w:spacing w:after="200"/>
      <w:jc w:val="both"/>
      <w:wordWrap w:val="true"/>
      <w:ind w:left="0" w:hanging="0"/>
      <w:rPr/>
    </w:pPr>
  </w:style>
  <w:style w:type="paragraph" w:customStyle="1" w:styleId="Para49">
    <w:name w:val="ParaAttribute49"/>
    <w:pPr>
      <w:spacing w:after="200"/>
      <w:jc w:val="both"/>
      <w:wordWrap w:val="true"/>
      <w:ind w:left="0" w:hanging="0"/>
      <w:tabs>
        <w:tab w:val="left" w:pos="1658"/>
      </w:tabs>
      <w:rPr/>
    </w:pPr>
  </w:style>
  <w:style w:type="paragraph" w:customStyle="1" w:styleId="Para50">
    <w:name w:val="ParaAttribute50"/>
    <w:pPr>
      <w:spacing w:after="200"/>
      <w:jc w:val="both"/>
      <w:wordWrap w:val="true"/>
      <w:ind w:left="90" w:firstLine="0"/>
      <w:tabs>
        <w:tab w:val="left" w:pos="1658"/>
      </w:tabs>
      <w:rPr/>
    </w:pPr>
  </w:style>
  <w:style w:type="paragraph" w:customStyle="1" w:styleId="Para51">
    <w:name w:val="ParaAttribute51"/>
    <w:pPr>
      <w:spacing w:after="200"/>
      <w:jc w:val="both"/>
      <w:wordWrap w:val="true"/>
      <w:ind w:left="0" w:hanging="0"/>
      <w:tabs>
        <w:tab w:val="left" w:pos="360"/>
      </w:tabs>
      <w:rPr/>
    </w:pPr>
  </w:style>
  <w:style w:type="paragraph" w:customStyle="1" w:styleId="Para52">
    <w:name w:val="ParaAttribute52"/>
    <w:pPr>
      <w:spacing w:after="200"/>
      <w:jc w:val="left"/>
      <w:wordWrap w:val="true"/>
      <w:ind w:left="0" w:hanging="0"/>
      <w:rPr/>
    </w:pPr>
  </w:style>
  <w:style w:type="paragraph" w:customStyle="1" w:styleId="Para53">
    <w:name w:val="ParaAttribute53"/>
    <w:pPr>
      <w:spacing w:after="200"/>
      <w:jc w:val="left"/>
      <w:wordWrap w:val="true"/>
      <w:ind w:left="0" w:hanging="0"/>
      <w:tabs>
        <w:tab w:val="left" w:pos="360"/>
      </w:tabs>
      <w:rPr/>
    </w:pPr>
  </w:style>
  <w:style w:type="paragraph" w:customStyle="1" w:styleId="Para54">
    <w:name w:val="ParaAttribute54"/>
    <w:pPr>
      <w:spacing w:after="200"/>
      <w:jc w:val="left"/>
      <w:wordWrap w:val="true"/>
      <w:ind w:left="0" w:hanging="0"/>
      <w:rPr/>
    </w:pPr>
  </w:style>
  <w:style w:type="paragraph" w:customStyle="1" w:styleId="Para55">
    <w:name w:val="ParaAttribute55"/>
    <w:pPr>
      <w:spacing w:after="200"/>
      <w:jc w:val="left"/>
      <w:wordWrap w:val="true"/>
      <w:ind w:left="-630" w:firstLine="0"/>
      <w:tabs>
        <w:tab w:val="left" w:pos="-270"/>
      </w:tabs>
      <w:rPr/>
    </w:pPr>
  </w:style>
  <w:style w:type="paragraph" w:customStyle="1" w:styleId="Para56">
    <w:name w:val="ParaAttribute56"/>
    <w:pPr>
      <w:spacing w:after="200"/>
      <w:jc w:val="left"/>
      <w:wordWrap w:val="true"/>
      <w:ind w:left="0" w:hanging="0"/>
      <w:tabs>
        <w:tab w:val="left" w:pos="360"/>
      </w:tabs>
      <w:rPr/>
    </w:pPr>
  </w:style>
  <w:style w:type="character" w:customStyle="1" w:styleId="Character0">
    <w:name w:val="CharAttribute0"/>
    <w:rPr>
      <w:rFonts w:ascii="Georgia" w:eastAsia="Georgia"/>
      <w:i/>
      <w:b/>
      <w:sz w:val="72"/>
    </w:rPr>
  </w:style>
  <w:style w:type="character" w:customStyle="1" w:styleId="Character1">
    <w:name w:val="CharAttribute1"/>
    <w:rPr>
      <w:rFonts w:ascii="Calibri" w:eastAsia="Calibri"/>
      <w:sz w:val="22"/>
    </w:rPr>
  </w:style>
  <w:style w:type="character" w:customStyle="1" w:styleId="Character2">
    <w:name w:val="CharAttribute2"/>
    <w:rPr>
      <w:rFonts w:ascii="Calibri" w:eastAsia="Calibri"/>
      <w:sz w:val="22"/>
    </w:rPr>
  </w:style>
  <w:style w:type="character" w:customStyle="1" w:styleId="Character3">
    <w:name w:val="CharAttribute3"/>
    <w:rPr>
      <w:rFonts w:ascii="Arial" w:eastAsia="Arial"/>
    </w:rPr>
  </w:style>
  <w:style w:type="character" w:customStyle="1" w:styleId="Character4">
    <w:name w:val="CharAttribute4"/>
    <w:rPr>
      <w:rFonts w:ascii="Calibri" w:eastAsia="Calibri"/>
      <w:sz w:val="22"/>
    </w:rPr>
  </w:style>
  <w:style w:type="character" w:customStyle="1" w:styleId="Character5">
    <w:name w:val="CharAttribute5"/>
    <w:rPr>
      <w:rFonts w:ascii="Georgia" w:eastAsia="Georgia"/>
      <w:i/>
      <w:b/>
      <w:sz w:val="28"/>
    </w:rPr>
  </w:style>
  <w:style w:type="character" w:customStyle="1" w:styleId="Character6">
    <w:name w:val="CharAttribute6"/>
    <w:rPr>
      <w:rFonts w:ascii="Georgia" w:eastAsia="Georgia"/>
      <w:i/>
      <w:b/>
      <w:sz w:val="52"/>
    </w:rPr>
  </w:style>
  <w:style w:type="character" w:customStyle="1" w:styleId="Character7">
    <w:name w:val="CharAttribute7"/>
    <w:rPr>
      <w:rFonts w:ascii="Georgia" w:eastAsia="Georgia"/>
      <w:i/>
      <w:b/>
      <w:sz w:val="96"/>
    </w:rPr>
  </w:style>
  <w:style w:type="character" w:customStyle="1" w:styleId="Character8">
    <w:name w:val="CharAttribute8"/>
    <w:rPr>
      <w:rFonts w:ascii="Georgia" w:eastAsia="Georgia"/>
      <w:i/>
      <w:b/>
      <w:sz w:val="144"/>
    </w:rPr>
  </w:style>
  <w:style w:type="character" w:customStyle="1" w:styleId="Character9">
    <w:name w:val="CharAttribute9"/>
    <w:rPr>
      <w:rFonts w:ascii="Georgia" w:eastAsia="Georgia"/>
      <w:i/>
      <w:b/>
      <w:sz w:val="72"/>
    </w:rPr>
  </w:style>
  <w:style w:type="character" w:customStyle="1" w:styleId="Character10">
    <w:name w:val="CharAttribute10"/>
    <w:rPr>
      <w:rFonts w:ascii="Georgia" w:eastAsia="Georgia"/>
      <w:i/>
      <w:b/>
      <w:sz w:val="36"/>
    </w:rPr>
  </w:style>
  <w:style w:type="character" w:customStyle="1" w:styleId="Character11">
    <w:name w:val="CharAttribute11"/>
    <w:rPr>
      <w:rFonts w:ascii="Georgia" w:eastAsia="Georgia"/>
      <w:i/>
      <w:b/>
      <w:sz w:val="32"/>
    </w:rPr>
  </w:style>
  <w:style w:type="character" w:customStyle="1" w:styleId="Character12">
    <w:name w:val="CharAttribute12"/>
    <w:rPr>
      <w:rFonts w:ascii="Georgia" w:eastAsia="Georgia"/>
      <w:i/>
      <w:sz w:val="36"/>
    </w:rPr>
  </w:style>
  <w:style w:type="character" w:customStyle="1" w:styleId="Character13">
    <w:name w:val="CharAttribute13"/>
    <w:rPr>
      <w:rFonts w:ascii="Georgia" w:eastAsia="Georgia"/>
      <w:i/>
      <w:b/>
      <w:sz w:val="32"/>
    </w:rPr>
  </w:style>
  <w:style w:type="character" w:customStyle="1" w:styleId="Character14">
    <w:name w:val="CharAttribute14"/>
    <w:rPr>
      <w:rFonts w:ascii="Georgia" w:eastAsia="Georgia"/>
      <w:i/>
      <w:sz w:val="24"/>
    </w:rPr>
  </w:style>
  <w:style w:type="character" w:customStyle="1" w:styleId="Character15">
    <w:name w:val="CharAttribute15"/>
    <w:rPr>
      <w:rFonts w:ascii="Georgia" w:eastAsia="Georgia"/>
      <w:i/>
      <w:sz w:val="28"/>
    </w:rPr>
  </w:style>
  <w:style w:type="character" w:customStyle="1" w:styleId="Character16">
    <w:name w:val="CharAttribute16"/>
    <w:rPr>
      <w:rFonts w:ascii="Georgia" w:eastAsia="Georgia"/>
      <w:i/>
      <w:b/>
      <w:sz w:val="28"/>
    </w:rPr>
  </w:style>
  <w:style w:type="character" w:customStyle="1" w:styleId="Character17">
    <w:name w:val="CharAttribute17"/>
    <w:rPr>
      <w:rFonts w:ascii="Georgia" w:eastAsia="Georgia"/>
      <w:i/>
      <w:sz w:val="28"/>
    </w:rPr>
  </w:style>
  <w:style w:type="character" w:customStyle="1" w:styleId="Character18">
    <w:name w:val="CharAttribute18"/>
    <w:rPr>
      <w:rFonts w:ascii="Georgia" w:eastAsia="Georgia"/>
      <w:i/>
      <w:sz w:val="28"/>
    </w:rPr>
  </w:style>
  <w:style w:type="character" w:customStyle="1" w:styleId="Character19">
    <w:name w:val="CharAttribute19"/>
    <w:rPr>
      <w:rFonts w:ascii="Georgia" w:eastAsia="Georgia"/>
      <w:i/>
      <w:b/>
      <w:sz w:val="24"/>
    </w:rPr>
  </w:style>
  <w:style w:type="character" w:customStyle="1" w:styleId="Character20">
    <w:name w:val="CharAttribute20"/>
    <w:rPr>
      <w:rFonts w:ascii="Georgia" w:eastAsia="Georgia"/>
      <w:i/>
      <w:sz w:val="28"/>
    </w:rPr>
  </w:style>
  <w:style w:type="character" w:customStyle="1" w:styleId="Character21">
    <w:name w:val="CharAttribute21"/>
    <w:rPr>
      <w:rFonts w:ascii="Georgia" w:eastAsia="Georgia"/>
      <w:i/>
      <w:sz w:val="24"/>
    </w:rPr>
  </w:style>
  <w:style w:type="character" w:customStyle="1" w:styleId="Character22">
    <w:name w:val="CharAttribute22"/>
    <w:rPr>
      <w:rFonts w:ascii="Georgia" w:eastAsia="Georgia"/>
      <w:i/>
      <w:sz w:val="24"/>
    </w:rPr>
  </w:style>
  <w:style w:type="character" w:customStyle="1" w:styleId="Character23">
    <w:name w:val="CharAttribute23"/>
    <w:rPr>
      <w:rFonts w:ascii="Arial" w:eastAsia="Arial"/>
      <w:i/>
      <w:sz w:val="28"/>
    </w:rPr>
  </w:style>
  <w:style w:type="character" w:customStyle="1" w:styleId="Character24">
    <w:name w:val="CharAttribute24"/>
    <w:rPr>
      <w:rFonts w:ascii="Arial" w:eastAsia="Arial"/>
      <w:i/>
      <w:sz w:val="28"/>
    </w:rPr>
  </w:style>
  <w:style w:type="character" w:customStyle="1" w:styleId="Character25">
    <w:name w:val="CharAttribute25"/>
    <w:rPr>
      <w:rFonts w:ascii="Arial" w:eastAsia="Arial"/>
      <w:i/>
      <w:sz w:val="28"/>
    </w:rPr>
  </w:style>
  <w:style w:type="character" w:customStyle="1" w:styleId="Character26">
    <w:name w:val="CharAttribute26"/>
    <w:rPr>
      <w:rFonts w:ascii="Arial" w:eastAsia="Arial"/>
      <w:i/>
      <w:sz w:val="28"/>
    </w:rPr>
  </w:style>
  <w:style w:type="character" w:customStyle="1" w:styleId="Character27">
    <w:name w:val="CharAttribute27"/>
    <w:rPr>
      <w:rFonts w:ascii="Georgia" w:eastAsia="Georgia"/>
      <w:i/>
    </w:rPr>
  </w:style>
  <w:style w:type="character" w:customStyle="1" w:styleId="Character28">
    <w:name w:val="CharAttribute28"/>
    <w:rPr>
      <w:rFonts w:ascii="Symbol" w:eastAsia="Symbol"/>
      <w:i/>
    </w:rPr>
  </w:style>
  <w:style w:type="character" w:customStyle="1" w:styleId="Character29">
    <w:name w:val="CharAttribute29"/>
    <w:rPr>
      <w:rFonts w:ascii="Symbol" w:eastAsia="Symbol"/>
      <w:i/>
    </w:rPr>
  </w:style>
  <w:style w:type="character" w:customStyle="1" w:styleId="Character30">
    <w:name w:val="CharAttribute30"/>
    <w:rPr>
      <w:rFonts w:ascii="Georgia" w:eastAsia="Georgia"/>
      <w:i/>
      <w:sz w:val="22"/>
    </w:rPr>
  </w:style>
  <w:style w:type="character" w:customStyle="1" w:styleId="Character31">
    <w:name w:val="CharAttribute31"/>
    <w:rPr>
      <w:rFonts w:ascii="Georgia" w:eastAsia="Georgia"/>
      <w:i/>
      <w:sz w:val="32"/>
    </w:rPr>
  </w:style>
  <w:style w:type="character" w:customStyle="1" w:styleId="Character32">
    <w:name w:val="CharAttribute32"/>
    <w:rPr>
      <w:rFonts w:ascii="Georgia" w:eastAsia="Georgia"/>
      <w:i/>
      <w:sz w:val="22"/>
    </w:rPr>
  </w:style>
  <w:style w:type="character" w:customStyle="1" w:styleId="Character33">
    <w:name w:val="CharAttribute33"/>
    <w:rPr>
      <w:rFonts w:ascii="Georgia" w:eastAsia="Georgia"/>
      <w:i/>
      <w:sz w:val="32"/>
    </w:rPr>
  </w:style>
  <w:style w:type="character" w:customStyle="1" w:styleId="Character34">
    <w:name w:val="CharAttribute34"/>
    <w:rPr>
      <w:rFonts w:ascii="Georgia" w:eastAsia="Georgia"/>
      <w:i/>
      <w:b/>
      <w:sz w:val="32"/>
    </w:rPr>
  </w:style>
  <w:style w:type="character" w:customStyle="1" w:styleId="Character35">
    <w:name w:val="CharAttribute35"/>
    <w:rPr>
      <w:rFonts w:ascii="Arial" w:eastAsia="Arial"/>
      <w:i/>
      <w:sz w:val="28"/>
    </w:rPr>
  </w:style>
  <w:style w:type="character" w:customStyle="1" w:styleId="Character36">
    <w:name w:val="CharAttribute36"/>
    <w:rPr>
      <w:rFonts w:ascii="Arial" w:eastAsia="Arial"/>
      <w:i/>
      <w:sz w:val="28"/>
    </w:rPr>
  </w:style>
  <w:style w:type="character" w:customStyle="1" w:styleId="Character37">
    <w:name w:val="CharAttribute37"/>
    <w:rPr>
      <w:rFonts w:ascii="Georgia" w:eastAsia="Georgia"/>
      <w:i/>
      <w:b/>
      <w:sz w:val="24"/>
    </w:rPr>
  </w:style>
  <w:style w:type="character" w:customStyle="1" w:styleId="Character38">
    <w:name w:val="CharAttribute38"/>
    <w:rPr>
      <w:rFonts w:ascii="Arial" w:eastAsia="Arial"/>
      <w:i/>
      <w:sz w:val="24"/>
    </w:rPr>
  </w:style>
  <w:style w:type="character" w:customStyle="1" w:styleId="Character39">
    <w:name w:val="CharAttribute39"/>
    <w:rPr>
      <w:rFonts w:ascii="Arial" w:eastAsia="Arial"/>
      <w:i/>
      <w:sz w:val="24"/>
    </w:rPr>
  </w:style>
  <w:style w:type="character" w:customStyle="1" w:styleId="Character40">
    <w:name w:val="CharAttribute40"/>
    <w:rPr>
      <w:rFonts w:ascii="Arial" w:eastAsia="Arial"/>
      <w:i/>
      <w:sz w:val="24"/>
    </w:rPr>
  </w:style>
  <w:style w:type="character" w:customStyle="1" w:styleId="Character41">
    <w:name w:val="CharAttribute41"/>
    <w:rPr>
      <w:rFonts w:ascii="Arial" w:eastAsia="Arial"/>
      <w:i/>
      <w:sz w:val="24"/>
    </w:rPr>
  </w:style>
  <w:style w:type="character" w:customStyle="1" w:styleId="Character42">
    <w:name w:val="CharAttribute42"/>
    <w:rPr>
      <w:rFonts w:ascii="Georgia" w:eastAsia="Georgia"/>
      <w:i/>
      <w:b/>
      <w:sz w:val="44"/>
    </w:rPr>
  </w:style>
  <w:style w:type="character" w:customStyle="1" w:styleId="Character43">
    <w:name w:val="CharAttribute43"/>
    <w:rPr>
      <w:rFonts w:ascii="Georgia" w:eastAsia="Georgia"/>
      <w:i/>
      <w:sz w:val="44"/>
    </w:rPr>
  </w:style>
  <w:style w:type="character" w:customStyle="1" w:styleId="Character44">
    <w:name w:val="CharAttribute44"/>
    <w:rPr>
      <w:rFonts w:ascii="Arial" w:eastAsia="Arial"/>
      <w:i/>
      <w:sz w:val="24"/>
    </w:rPr>
  </w:style>
  <w:style w:type="character" w:customStyle="1" w:styleId="Character45">
    <w:name w:val="CharAttribute45"/>
    <w:rPr>
      <w:rFonts w:ascii="Georgia" w:eastAsia="Georgia"/>
      <w:i/>
      <w:sz w:val="32"/>
    </w:rPr>
  </w:style>
  <w:style w:type="character" w:customStyle="1" w:styleId="Character46">
    <w:name w:val="CharAttribute46"/>
    <w:rPr>
      <w:rFonts w:ascii="Georgia" w:eastAsia="Georgia"/>
      <w:i/>
      <w:sz w:val="32"/>
    </w:rPr>
  </w:style>
  <w:style w:type="character" w:customStyle="1" w:styleId="Character47">
    <w:name w:val="CharAttribute47"/>
    <w:rPr>
      <w:rFonts w:ascii="Georgia" w:eastAsia="Georgia"/>
      <w:i/>
      <w:sz w:val="32"/>
    </w:rPr>
  </w:style>
  <w:style w:type="character" w:customStyle="1" w:styleId="Character48">
    <w:name w:val="CharAttribute48"/>
    <w:rPr>
      <w:rFonts w:ascii="Georgia" w:eastAsia="Georgia"/>
      <w:i/>
      <w:b/>
      <w:sz w:val="44"/>
    </w:rPr>
  </w:style>
  <w:style w:type="character" w:customStyle="1" w:styleId="Character49">
    <w:name w:val="CharAttribute49"/>
    <w:rPr>
      <w:rFonts w:ascii="Georgia" w:eastAsia="Georgia"/>
      <w:i/>
      <w:b/>
      <w:sz w:val="44"/>
    </w:rPr>
  </w:style>
  <w:style w:type="character" w:customStyle="1" w:styleId="Character50">
    <w:name w:val="CharAttribute50"/>
    <w:rPr>
      <w:rFonts w:ascii="Georgia" w:eastAsia="Georgia"/>
      <w:i/>
      <w:b/>
      <w:sz w:val="28"/>
    </w:rPr>
  </w:style>
  <w:style w:type="character" w:customStyle="1" w:styleId="Character51">
    <w:name w:val="CharAttribute51"/>
    <w:rPr>
      <w:rFonts w:ascii="Georgia" w:eastAsia="Georgia"/>
      <w:i/>
      <w:b/>
      <w:sz w:val="24"/>
    </w:rPr>
  </w:style>
  <w:style w:type="character" w:customStyle="1" w:styleId="Character52">
    <w:name w:val="CharAttribute52"/>
    <w:rPr>
      <w:rFonts w:ascii="Georgia" w:eastAsia="Georgia"/>
      <w:i/>
      <w:b/>
      <w:sz w:val="24"/>
    </w:rPr>
  </w:style>
  <w:style w:type="character" w:customStyle="1" w:styleId="Character53">
    <w:name w:val="CharAttribute53"/>
    <w:rPr>
      <w:rFonts w:ascii="Georgia" w:eastAsia="Georgia"/>
      <w:i/>
      <w:b/>
      <w:sz w:val="28"/>
    </w:rPr>
  </w:style>
  <w:style w:type="character" w:customStyle="1" w:styleId="Character54">
    <w:name w:val="CharAttribute54"/>
    <w:rPr>
      <w:rFonts w:ascii="Georgia" w:eastAsia="Georgia"/>
      <w:i/>
      <w:b/>
      <w:sz w:val="28"/>
    </w:rPr>
  </w:style>
  <w:style w:type="character" w:customStyle="1" w:styleId="Character55">
    <w:name w:val="CharAttribute55"/>
    <w:rPr>
      <w:rFonts w:ascii="Georgia" w:eastAsia="Georgia"/>
      <w:i/>
      <w:b/>
      <w:sz w:val="40"/>
    </w:rPr>
  </w:style>
  <w:style w:type="character" w:customStyle="1" w:styleId="Character56">
    <w:name w:val="CharAttribute56"/>
    <w:rPr>
      <w:rFonts w:ascii="Georgia" w:eastAsia="Georgia"/>
      <w:i/>
      <w:b/>
      <w:sz w:val="40"/>
    </w:rPr>
  </w:style>
  <w:style w:type="character" w:customStyle="1" w:styleId="Character57">
    <w:name w:val="CharAttribute57"/>
    <w:rPr>
      <w:rFonts w:ascii="Georgia" w:eastAsia="Georgia"/>
      <w:i/>
      <w:b/>
      <w:sz w:val="28"/>
    </w:rPr>
  </w:style>
  <w:style w:type="character" w:customStyle="1" w:styleId="Character58">
    <w:name w:val="CharAttribute58"/>
    <w:rPr>
      <w:rFonts w:ascii="Georgia" w:eastAsia="Georgia"/>
      <w:i/>
      <w:sz w:val="24"/>
    </w:rPr>
  </w:style>
  <w:style w:type="character" w:customStyle="1" w:styleId="Character59">
    <w:name w:val="CharAttribute59"/>
    <w:rPr>
      <w:rFonts w:ascii="Georgia" w:eastAsia="Georgia"/>
      <w:i/>
      <w:sz w:val="24"/>
    </w:rPr>
  </w:style>
  <w:style w:type="character" w:customStyle="1" w:styleId="Character60">
    <w:name w:val="CharAttribute60"/>
    <w:rPr>
      <w:rFonts w:ascii="Georgia" w:eastAsia="Georgia"/>
      <w:i/>
      <w:sz w:val="24"/>
    </w:rPr>
  </w:style>
  <w:style w:type="character" w:customStyle="1" w:styleId="Character61">
    <w:name w:val="CharAttribute61"/>
    <w:rPr>
      <w:rFonts w:ascii="Georgia" w:eastAsia="Georgia"/>
      <w:i/>
      <w:sz w:val="24"/>
    </w:rPr>
  </w:style>
  <w:style w:type="character" w:customStyle="1" w:styleId="Character62">
    <w:name w:val="CharAttribute62"/>
    <w:rPr>
      <w:rFonts w:ascii="Georgia" w:eastAsia="Georgia"/>
      <w:i/>
      <w:b/>
      <w:sz w:val="28"/>
    </w:rPr>
  </w:style>
  <w:style w:type="character" w:customStyle="1" w:styleId="Character63">
    <w:name w:val="CharAttribute63"/>
    <w:rPr>
      <w:rFonts w:ascii="Georgia" w:eastAsia="Georgia"/>
      <w:i/>
      <w:sz w:val="24"/>
    </w:rPr>
  </w:style>
  <w:style w:type="character" w:customStyle="1" w:styleId="Character64">
    <w:name w:val="CharAttribute64"/>
    <w:rPr>
      <w:rFonts w:ascii="Symbol" w:eastAsia="Symbol"/>
      <w:i/>
      <w:sz w:val="24"/>
    </w:rPr>
  </w:style>
  <w:style w:type="character" w:customStyle="1" w:styleId="Character65">
    <w:name w:val="CharAttribute65"/>
    <w:rPr>
      <w:rFonts w:ascii="Symbol" w:eastAsia="Symbol"/>
      <w:i/>
      <w:sz w:val="24"/>
    </w:rPr>
  </w:style>
  <w:style w:type="character" w:customStyle="1" w:styleId="Character66">
    <w:name w:val="CharAttribute66"/>
    <w:rPr>
      <w:rFonts w:ascii="Georgia" w:eastAsia="Georgia"/>
      <w:i/>
      <w:b/>
      <w:sz w:val="28"/>
    </w:rPr>
  </w:style>
  <w:style w:type="character" w:customStyle="1" w:styleId="Character67">
    <w:name w:val="CharAttribute67"/>
    <w:rPr>
      <w:rFonts w:ascii="Symbol" w:eastAsia="Symbol"/>
      <w:i/>
      <w:b/>
      <w:sz w:val="28"/>
    </w:rPr>
  </w:style>
  <w:style w:type="character" w:customStyle="1" w:styleId="Character68">
    <w:name w:val="CharAttribute68"/>
    <w:rPr>
      <w:rFonts w:ascii="Symbol" w:eastAsia="Symbol"/>
      <w:i/>
      <w:b/>
      <w:sz w:val="28"/>
    </w:rPr>
  </w:style>
  <w:style w:type="character" w:customStyle="1" w:styleId="Character69">
    <w:name w:val="CharAttribute69"/>
    <w:rPr>
      <w:rFonts w:ascii="Symbol" w:eastAsia="Symbol"/>
      <w:i/>
      <w:b/>
      <w:sz w:val="28"/>
    </w:rPr>
  </w:style>
  <w:style w:type="character" w:customStyle="1" w:styleId="Character70">
    <w:name w:val="CharAttribute70"/>
    <w:rPr>
      <w:rFonts w:ascii="Symbol" w:eastAsia="Symbol"/>
      <w:i/>
      <w:b/>
      <w:sz w:val="28"/>
    </w:rPr>
  </w:style>
  <w:style w:type="character" w:customStyle="1" w:styleId="Character71">
    <w:name w:val="CharAttribute71"/>
    <w:rPr>
      <w:rFonts w:ascii="Symbol" w:eastAsia="Symbol"/>
      <w:i/>
      <w:b/>
      <w:sz w:val="24"/>
    </w:rPr>
  </w:style>
  <w:style w:type="character" w:customStyle="1" w:styleId="Character72">
    <w:name w:val="CharAttribute72"/>
    <w:rPr>
      <w:rFonts w:ascii="Symbol" w:eastAsia="Symbol"/>
      <w:i/>
      <w:b/>
      <w:sz w:val="24"/>
    </w:rPr>
  </w:style>
  <w:style w:type="character" w:customStyle="1" w:styleId="Character73">
    <w:name w:val="CharAttribute73"/>
    <w:rPr>
      <w:rFonts w:ascii="Symbol" w:eastAsia="Symbol"/>
      <w:i/>
      <w:b/>
      <w:sz w:val="24"/>
    </w:rPr>
  </w:style>
  <w:style w:type="character" w:customStyle="1" w:styleId="Character74">
    <w:name w:val="CharAttribute74"/>
    <w:rPr>
      <w:rFonts w:ascii="Symbol" w:eastAsia="Symbol"/>
      <w:i/>
      <w:b/>
      <w:sz w:val="24"/>
    </w:rPr>
  </w:style>
  <w:style w:type="character" w:customStyle="1" w:styleId="Character75">
    <w:name w:val="CharAttribute75"/>
    <w:rPr>
      <w:rFonts w:ascii="Symbol" w:eastAsia="Symbol"/>
      <w:i/>
      <w:b/>
      <w:sz w:val="24"/>
    </w:rPr>
  </w:style>
  <w:style w:type="character" w:customStyle="1" w:styleId="Character76">
    <w:name w:val="CharAttribute76"/>
    <w:rPr>
      <w:rFonts w:ascii="Symbol" w:eastAsia="Symbol"/>
      <w:i/>
      <w:sz w:val="24"/>
    </w:rPr>
  </w:style>
  <w:style w:type="character" w:customStyle="1" w:styleId="Character77">
    <w:name w:val="CharAttribute77"/>
    <w:rPr>
      <w:rFonts w:ascii="Symbol" w:eastAsia="Symbol"/>
      <w:i/>
      <w:sz w:val="24"/>
    </w:rPr>
  </w:style>
  <w:style w:type="character" w:customStyle="1" w:styleId="Character78">
    <w:name w:val="CharAttribute78"/>
    <w:rPr>
      <w:rFonts w:ascii="Symbol" w:eastAsia="Symbol"/>
      <w:i/>
      <w:b/>
      <w:sz w:val="24"/>
    </w:rPr>
  </w:style>
  <w:style w:type="character" w:customStyle="1" w:styleId="Character79">
    <w:name w:val="CharAttribute79"/>
    <w:rPr>
      <w:rFonts w:ascii="Georgia" w:eastAsia="Georgia"/>
      <w:i/>
      <w:b/>
      <w:sz w:val="28"/>
    </w:rPr>
  </w:style>
  <w:style w:type="character" w:customStyle="1" w:styleId="Character80">
    <w:name w:val="CharAttribute80"/>
    <w:rPr>
      <w:rFonts w:ascii="Georgia" w:eastAsia="Georgia"/>
      <w:i/>
      <w:b/>
      <w:sz w:val="28"/>
    </w:rPr>
  </w:style>
  <w:style w:type="character" w:customStyle="1" w:styleId="Character81">
    <w:name w:val="CharAttribute81"/>
    <w:rPr>
      <w:rFonts w:ascii="Cambria" w:eastAsia="Cambria"/>
      <w:i/>
      <w:b/>
      <w:sz w:val="56"/>
    </w:rPr>
  </w:style>
  <w:style w:type="character" w:customStyle="1" w:styleId="Character82">
    <w:name w:val="CharAttribute82"/>
    <w:rPr>
      <w:rFonts w:ascii="Cambria" w:eastAsia="Cambria"/>
      <w:i/>
      <w:b/>
      <w:sz w:val="56"/>
    </w:rPr>
  </w:style>
  <w:style w:type="character" w:customStyle="1" w:styleId="Character83">
    <w:name w:val="CharAttribute83"/>
    <w:rPr>
      <w:rFonts w:ascii="Georgia" w:eastAsia="Georgia"/>
      <w:b/>
      <w:sz w:val="28"/>
    </w:rPr>
  </w:style>
  <w:style w:type="character" w:customStyle="1" w:styleId="Character84">
    <w:name w:val="CharAttribute84"/>
    <w:rPr>
      <w:rFonts w:ascii="Georgia" w:eastAsia="Georgia"/>
      <w:b/>
      <w:sz w:val="28"/>
    </w:rPr>
  </w:style>
  <w:style w:type="character" w:customStyle="1" w:styleId="Character85">
    <w:name w:val="CharAttribute85"/>
    <w:rPr>
      <w:rFonts w:ascii="Symbol" w:eastAsia="Symbol"/>
      <w:i/>
      <w:sz w:val="24"/>
    </w:rPr>
  </w:style>
  <w:style w:type="character" w:customStyle="1" w:styleId="Character86">
    <w:name w:val="CharAttribute86"/>
    <w:rPr>
      <w:rFonts w:ascii="Georgia" w:eastAsia="Georgia"/>
      <w:sz w:val="24"/>
    </w:rPr>
  </w:style>
  <w:style w:type="character" w:customStyle="1" w:styleId="Character87">
    <w:name w:val="CharAttribute87"/>
    <w:rPr>
      <w:rFonts w:ascii="Symbol" w:eastAsia="Symbol"/>
      <w:sz w:val="24"/>
    </w:rPr>
  </w:style>
  <w:style w:type="character" w:customStyle="1" w:styleId="Character88">
    <w:name w:val="CharAttribute88"/>
    <w:rPr>
      <w:rFonts w:ascii="Symbol" w:eastAsia="Symbol"/>
      <w:sz w:val="24"/>
    </w:rPr>
  </w:style>
  <w:style w:type="character" w:customStyle="1" w:styleId="Character89">
    <w:name w:val="CharAttribute89"/>
    <w:rPr>
      <w:rFonts w:ascii="Georgia" w:eastAsia="Georgia"/>
      <w:b/>
      <w:sz w:val="24"/>
    </w:rPr>
  </w:style>
  <w:style w:type="character" w:customStyle="1" w:styleId="Character90">
    <w:name w:val="CharAttribute90"/>
    <w:rPr>
      <w:rFonts w:ascii="Georgia" w:eastAsia="Georgia"/>
      <w:b/>
      <w:sz w:val="24"/>
    </w:rPr>
  </w:style>
  <w:style w:type="character" w:customStyle="1" w:styleId="Character91">
    <w:name w:val="CharAttribute91"/>
    <w:rPr>
      <w:rFonts w:ascii="Symbol" w:eastAsia="Symbol"/>
      <w:i/>
      <w:sz w:val="24"/>
    </w:rPr>
  </w:style>
  <w:style w:type="character" w:customStyle="1" w:styleId="Character92">
    <w:name w:val="CharAttribute92"/>
    <w:rPr>
      <w:rFonts w:ascii="Wingdings" w:eastAsia="Wingdings"/>
      <w:i/>
      <w:sz w:val="28"/>
    </w:rPr>
  </w:style>
  <w:style w:type="character" w:customStyle="1" w:styleId="Character93">
    <w:name w:val="CharAttribute93"/>
    <w:rPr>
      <w:rFonts w:ascii="Wingdings" w:eastAsia="Wingdings"/>
      <w:i/>
      <w:sz w:val="28"/>
    </w:rPr>
  </w:style>
  <w:style w:type="character" w:customStyle="1" w:styleId="Character94">
    <w:name w:val="CharAttribute94"/>
    <w:rPr>
      <w:rFonts w:ascii="Wingdings" w:eastAsia="Wingdings"/>
      <w:i/>
      <w:sz w:val="28"/>
    </w:rPr>
  </w:style>
  <w:style w:type="character" w:customStyle="1" w:styleId="Character95">
    <w:name w:val="CharAttribute95"/>
    <w:rPr>
      <w:rFonts w:ascii="Wingdings" w:eastAsia="Wingdings"/>
      <w:i/>
      <w:sz w:val="28"/>
    </w:rPr>
  </w:style>
  <w:style w:type="character" w:customStyle="1" w:styleId="Character96">
    <w:name w:val="CharAttribute96"/>
    <w:rPr>
      <w:rFonts w:ascii="Wingdings" w:eastAsia="Wingdings"/>
      <w:i/>
      <w:b/>
      <w:sz w:val="32"/>
    </w:rPr>
  </w:style>
  <w:style w:type="character" w:customStyle="1" w:styleId="Character97">
    <w:name w:val="CharAttribute97"/>
    <w:rPr>
      <w:rFonts w:ascii="Wingdings" w:eastAsia="Wingdings"/>
      <w:i/>
      <w:b/>
      <w:sz w:val="32"/>
    </w:rPr>
  </w:style>
  <w:style w:type="character" w:customStyle="1" w:styleId="Character98">
    <w:name w:val="CharAttribute98"/>
    <w:rPr>
      <w:rFonts w:ascii="Georgia" w:eastAsia="Georgia"/>
      <w:i/>
      <w:sz w:val="24"/>
    </w:rPr>
  </w:style>
  <w:style w:type="character" w:customStyle="1" w:styleId="Character99">
    <w:name w:val="CharAttribute99"/>
    <w:rPr>
      <w:rFonts w:ascii="Wingdings" w:eastAsia="Wingdings"/>
      <w:i/>
      <w:b/>
      <w:sz w:val="32"/>
    </w:rPr>
  </w:style>
  <w:style w:type="character" w:customStyle="1" w:styleId="Character100">
    <w:name w:val="CharAttribute100"/>
    <w:rPr>
      <w:rFonts w:ascii="Wingdings" w:eastAsia="Wingdings"/>
      <w:i/>
      <w:b/>
      <w:sz w:val="32"/>
    </w:rPr>
  </w:style>
  <w:style w:type="character" w:customStyle="1" w:styleId="Character101">
    <w:name w:val="CharAttribute101"/>
    <w:rPr>
      <w:rFonts w:ascii="Wingdings" w:eastAsia="Wingdings"/>
      <w:i/>
      <w:sz w:val="32"/>
    </w:rPr>
  </w:style>
  <w:style w:type="character" w:customStyle="1" w:styleId="Character102">
    <w:name w:val="CharAttribute102"/>
    <w:rPr>
      <w:rFonts w:ascii="Wingdings" w:eastAsia="Wingdings"/>
      <w:i/>
      <w:sz w:val="32"/>
    </w:rPr>
  </w:style>
  <w:style w:type="character" w:customStyle="1" w:styleId="Character103">
    <w:name w:val="CharAttribute103"/>
    <w:rPr>
      <w:rFonts w:ascii="Wingdings" w:eastAsia="Wingdings"/>
      <w:i/>
      <w:b/>
      <w:sz w:val="32"/>
    </w:rPr>
  </w:style>
  <w:style w:type="character" w:customStyle="1" w:styleId="Character104">
    <w:name w:val="CharAttribute104"/>
    <w:rPr>
      <w:rFonts w:ascii="Georgia" w:eastAsia="Georgia"/>
      <w:sz w:val="24"/>
    </w:rPr>
  </w:style>
  <w:style w:type="character" w:customStyle="1" w:styleId="Character105">
    <w:name w:val="CharAttribute105"/>
    <w:rPr>
      <w:rFonts w:ascii="Georgia" w:eastAsia="Georgia"/>
      <w:sz w:val="28"/>
    </w:rPr>
  </w:style>
  <w:style w:type="character" w:customStyle="1" w:styleId="Character106">
    <w:name w:val="CharAttribute106"/>
    <w:rPr>
      <w:rFonts w:ascii="Georgia" w:eastAsia="Georgia"/>
      <w:sz w:val="28"/>
    </w:rPr>
  </w:style>
  <w:style w:type="character" w:customStyle="1" w:styleId="Character107">
    <w:name w:val="CharAttribute107"/>
    <w:rPr>
      <w:rFonts w:ascii="Cambria" w:eastAsia="Cambria"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17170</Characters>
  <CharactersWithSpaces>0</CharactersWithSpaces>
  <Company>Microsoft</Company>
  <DocSecurity>0</DocSecurity>
  <HyperlinksChanged>false</HyperlinksChanged>
  <Lines>121</Lines>
  <LinksUpToDate>false</LinksUpToDate>
  <Pages>4</Pages>
  <Paragraphs>34</Paragraphs>
  <Words>2567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M.SALMAN</dc:creator>
  <cp:lastModifiedBy>M.SALMAN</cp:lastModifiedBy>
  <dcterms:modified xsi:type="dcterms:W3CDTF">2019-03-29T16:41:00Z</dcterms:modified>
</cp:coreProperties>
</file>